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ACAC" w14:textId="1790DD17" w:rsidR="00E87FA4" w:rsidRPr="001E0E77" w:rsidRDefault="001E0E77">
      <w:pPr>
        <w:rPr>
          <w:rFonts w:ascii="Comic Sans MS" w:hAnsi="Comic Sans MS"/>
          <w:u w:val="single"/>
        </w:rPr>
      </w:pPr>
      <w:r w:rsidRPr="001E0E77">
        <w:rPr>
          <w:rFonts w:ascii="Comic Sans MS" w:hAnsi="Comic Sans MS"/>
          <w:u w:val="single"/>
        </w:rPr>
        <w:t>Monday 31</w:t>
      </w:r>
      <w:r w:rsidRPr="001E0E77">
        <w:rPr>
          <w:rFonts w:ascii="Comic Sans MS" w:hAnsi="Comic Sans MS"/>
          <w:u w:val="single"/>
          <w:vertAlign w:val="superscript"/>
        </w:rPr>
        <w:t>st</w:t>
      </w:r>
      <w:r w:rsidRPr="001E0E77">
        <w:rPr>
          <w:rFonts w:ascii="Comic Sans MS" w:hAnsi="Comic Sans MS"/>
          <w:u w:val="single"/>
        </w:rPr>
        <w:t xml:space="preserve"> January 2022</w:t>
      </w:r>
    </w:p>
    <w:p w14:paraId="73C977FD" w14:textId="357AF66E" w:rsidR="001E0E77" w:rsidRPr="00697AE3" w:rsidRDefault="001E0E77" w:rsidP="001E0E77">
      <w:pPr>
        <w:rPr>
          <w:rFonts w:ascii="Comic Sans MS" w:eastAsia="Calibri" w:hAnsi="Comic Sans MS"/>
          <w:sz w:val="22"/>
          <w:szCs w:val="22"/>
          <w:u w:val="single"/>
        </w:rPr>
      </w:pPr>
      <w:r w:rsidRPr="001E0E77">
        <w:rPr>
          <w:rFonts w:ascii="Comic Sans MS" w:hAnsi="Comic Sans MS"/>
          <w:u w:val="single"/>
        </w:rPr>
        <w:t xml:space="preserve">L.O </w:t>
      </w:r>
      <w:r w:rsidRPr="00697AE3">
        <w:rPr>
          <w:rFonts w:ascii="Comic Sans MS" w:eastAsia="Calibri" w:hAnsi="Comic Sans MS"/>
          <w:sz w:val="22"/>
          <w:szCs w:val="22"/>
          <w:u w:val="single"/>
        </w:rPr>
        <w:t xml:space="preserve">I can </w:t>
      </w:r>
      <w:r w:rsidRPr="001E0E77">
        <w:rPr>
          <w:rFonts w:ascii="Comic Sans MS" w:eastAsia="Calibri" w:hAnsi="Comic Sans MS"/>
          <w:sz w:val="22"/>
          <w:szCs w:val="22"/>
          <w:u w:val="single"/>
        </w:rPr>
        <w:t xml:space="preserve">test and </w:t>
      </w:r>
      <w:r w:rsidRPr="00697AE3">
        <w:rPr>
          <w:rFonts w:ascii="Comic Sans MS" w:eastAsia="Calibri" w:hAnsi="Comic Sans MS"/>
          <w:sz w:val="22"/>
          <w:szCs w:val="22"/>
          <w:u w:val="single"/>
        </w:rPr>
        <w:t xml:space="preserve">identify which materials have certain properties. </w:t>
      </w:r>
    </w:p>
    <w:p w14:paraId="2B7E8829" w14:textId="1556D0B4" w:rsidR="001E0E77" w:rsidRDefault="001E0E77"/>
    <w:p w14:paraId="3E914B07" w14:textId="7303AE9F" w:rsidR="001E0E77" w:rsidRDefault="001E0E77">
      <w:pPr>
        <w:rPr>
          <w:rFonts w:ascii="Comic Sans MS" w:hAnsi="Comic Sans MS"/>
        </w:rPr>
      </w:pPr>
      <w:r w:rsidRPr="001E0E77">
        <w:rPr>
          <w:rFonts w:ascii="Comic Sans MS" w:hAnsi="Comic Sans MS"/>
        </w:rPr>
        <w:t xml:space="preserve">Test each of the materials </w:t>
      </w:r>
      <w:r>
        <w:rPr>
          <w:rFonts w:ascii="Comic Sans MS" w:hAnsi="Comic Sans MS"/>
        </w:rPr>
        <w:t xml:space="preserve">and then </w:t>
      </w:r>
      <w:r w:rsidRPr="001E0E77">
        <w:rPr>
          <w:rFonts w:ascii="Comic Sans MS" w:hAnsi="Comic Sans MS"/>
        </w:rPr>
        <w:t>complete the grid</w:t>
      </w:r>
      <w:r>
        <w:rPr>
          <w:rFonts w:ascii="Comic Sans MS" w:hAnsi="Comic Sans MS"/>
        </w:rPr>
        <w:t xml:space="preserve"> with your results</w:t>
      </w:r>
      <w:r w:rsidRPr="001E0E77">
        <w:rPr>
          <w:rFonts w:ascii="Comic Sans MS" w:hAnsi="Comic Sans MS"/>
        </w:rPr>
        <w:t>.</w:t>
      </w:r>
    </w:p>
    <w:p w14:paraId="17D67F36" w14:textId="77777777" w:rsidR="001E0E77" w:rsidRDefault="001E0E77">
      <w:pPr>
        <w:rPr>
          <w:rFonts w:ascii="Comic Sans MS" w:hAnsi="Comic Sans MS"/>
        </w:rPr>
      </w:pP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1E0E77" w14:paraId="1F427292" w14:textId="77777777" w:rsidTr="001E0E77">
        <w:trPr>
          <w:trHeight w:val="889"/>
        </w:trPr>
        <w:tc>
          <w:tcPr>
            <w:tcW w:w="2469" w:type="dxa"/>
          </w:tcPr>
          <w:p w14:paraId="53F6850F" w14:textId="416A1511" w:rsidR="001E0E77" w:rsidRDefault="001E0E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Object</w:t>
            </w:r>
          </w:p>
        </w:tc>
        <w:tc>
          <w:tcPr>
            <w:tcW w:w="2469" w:type="dxa"/>
          </w:tcPr>
          <w:p w14:paraId="335B833E" w14:textId="19130DBD" w:rsidR="001E0E77" w:rsidRDefault="001E0E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Material/s the object is made of</w:t>
            </w:r>
          </w:p>
        </w:tc>
        <w:tc>
          <w:tcPr>
            <w:tcW w:w="2470" w:type="dxa"/>
          </w:tcPr>
          <w:p w14:paraId="58C69F7D" w14:textId="4EB85814" w:rsidR="001E0E77" w:rsidRDefault="001E0E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Bendy</w:t>
            </w:r>
          </w:p>
        </w:tc>
        <w:tc>
          <w:tcPr>
            <w:tcW w:w="2470" w:type="dxa"/>
          </w:tcPr>
          <w:p w14:paraId="56E16091" w14:textId="2B17E995" w:rsidR="001E0E77" w:rsidRDefault="001E0E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bendy</w:t>
            </w:r>
          </w:p>
        </w:tc>
      </w:tr>
      <w:tr w:rsidR="001E0E77" w14:paraId="6E3E42EE" w14:textId="77777777" w:rsidTr="001E0E77">
        <w:trPr>
          <w:trHeight w:val="711"/>
        </w:trPr>
        <w:tc>
          <w:tcPr>
            <w:tcW w:w="2469" w:type="dxa"/>
          </w:tcPr>
          <w:p w14:paraId="4B8A2558" w14:textId="05C22F33" w:rsidR="001E0E77" w:rsidRDefault="001E0E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</w:t>
            </w:r>
          </w:p>
        </w:tc>
        <w:tc>
          <w:tcPr>
            <w:tcW w:w="2469" w:type="dxa"/>
          </w:tcPr>
          <w:p w14:paraId="0DC7726B" w14:textId="77777777" w:rsidR="001E0E77" w:rsidRDefault="001E0E7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377D375B" w14:textId="77777777" w:rsidR="001E0E77" w:rsidRDefault="001E0E7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59C178A5" w14:textId="77777777" w:rsidR="001E0E77" w:rsidRDefault="001E0E77">
            <w:pPr>
              <w:rPr>
                <w:rFonts w:ascii="Comic Sans MS" w:hAnsi="Comic Sans MS"/>
              </w:rPr>
            </w:pPr>
          </w:p>
        </w:tc>
      </w:tr>
      <w:tr w:rsidR="001E0E77" w14:paraId="76C7F7A3" w14:textId="77777777" w:rsidTr="001E0E77">
        <w:trPr>
          <w:trHeight w:val="711"/>
        </w:trPr>
        <w:tc>
          <w:tcPr>
            <w:tcW w:w="2469" w:type="dxa"/>
          </w:tcPr>
          <w:p w14:paraId="533200FD" w14:textId="2CB27894" w:rsidR="001E0E77" w:rsidRDefault="001E0E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Spoon</w:t>
            </w:r>
          </w:p>
        </w:tc>
        <w:tc>
          <w:tcPr>
            <w:tcW w:w="2469" w:type="dxa"/>
          </w:tcPr>
          <w:p w14:paraId="405CBB5C" w14:textId="77777777" w:rsidR="001E0E77" w:rsidRDefault="001E0E7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408C7CE8" w14:textId="77777777" w:rsidR="001E0E77" w:rsidRDefault="001E0E7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68A0AADE" w14:textId="77777777" w:rsidR="001E0E77" w:rsidRDefault="001E0E77">
            <w:pPr>
              <w:rPr>
                <w:rFonts w:ascii="Comic Sans MS" w:hAnsi="Comic Sans MS"/>
              </w:rPr>
            </w:pPr>
          </w:p>
        </w:tc>
      </w:tr>
      <w:tr w:rsidR="001E0E77" w14:paraId="443A10E9" w14:textId="77777777" w:rsidTr="001E0E77">
        <w:trPr>
          <w:trHeight w:val="711"/>
        </w:trPr>
        <w:tc>
          <w:tcPr>
            <w:tcW w:w="2469" w:type="dxa"/>
          </w:tcPr>
          <w:p w14:paraId="7074251E" w14:textId="1A2E4943" w:rsidR="001E0E77" w:rsidRDefault="001E0E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</w:t>
            </w:r>
          </w:p>
        </w:tc>
        <w:tc>
          <w:tcPr>
            <w:tcW w:w="2469" w:type="dxa"/>
          </w:tcPr>
          <w:p w14:paraId="32C0E84F" w14:textId="77777777" w:rsidR="001E0E77" w:rsidRDefault="001E0E7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2D9CF4A5" w14:textId="77777777" w:rsidR="001E0E77" w:rsidRDefault="001E0E7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79621E87" w14:textId="77777777" w:rsidR="001E0E77" w:rsidRDefault="001E0E77">
            <w:pPr>
              <w:rPr>
                <w:rFonts w:ascii="Comic Sans MS" w:hAnsi="Comic Sans MS"/>
              </w:rPr>
            </w:pPr>
          </w:p>
        </w:tc>
      </w:tr>
    </w:tbl>
    <w:p w14:paraId="3D1F6F84" w14:textId="6DD26396" w:rsidR="001E0E77" w:rsidRDefault="001E0E77">
      <w:pPr>
        <w:rPr>
          <w:rFonts w:ascii="Comic Sans MS" w:hAnsi="Comic Sans MS"/>
        </w:rPr>
      </w:pPr>
    </w:p>
    <w:p w14:paraId="3B436B67" w14:textId="247C1647" w:rsidR="001E0E77" w:rsidRDefault="001E0E77" w:rsidP="001E0E77">
      <w:pPr>
        <w:rPr>
          <w:rFonts w:ascii="Comic Sans MS" w:hAnsi="Comic Sans MS"/>
        </w:rPr>
      </w:pP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1E0E77" w14:paraId="3B7E71A0" w14:textId="77777777" w:rsidTr="001E0E77">
        <w:trPr>
          <w:trHeight w:val="920"/>
        </w:trPr>
        <w:tc>
          <w:tcPr>
            <w:tcW w:w="2469" w:type="dxa"/>
          </w:tcPr>
          <w:p w14:paraId="16439CF0" w14:textId="77777777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Object</w:t>
            </w:r>
          </w:p>
        </w:tc>
        <w:tc>
          <w:tcPr>
            <w:tcW w:w="2469" w:type="dxa"/>
          </w:tcPr>
          <w:p w14:paraId="3AE8643A" w14:textId="77777777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Material/s the object is made of</w:t>
            </w:r>
          </w:p>
        </w:tc>
        <w:tc>
          <w:tcPr>
            <w:tcW w:w="2470" w:type="dxa"/>
          </w:tcPr>
          <w:p w14:paraId="0059D207" w14:textId="37ECF53A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Transparent</w:t>
            </w:r>
          </w:p>
        </w:tc>
        <w:tc>
          <w:tcPr>
            <w:tcW w:w="2470" w:type="dxa"/>
          </w:tcPr>
          <w:p w14:paraId="10DAF890" w14:textId="51AB4A99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Opaque</w:t>
            </w:r>
          </w:p>
        </w:tc>
      </w:tr>
      <w:tr w:rsidR="001E0E77" w14:paraId="4BDD93CD" w14:textId="77777777" w:rsidTr="00867AA7">
        <w:trPr>
          <w:trHeight w:val="711"/>
        </w:trPr>
        <w:tc>
          <w:tcPr>
            <w:tcW w:w="2469" w:type="dxa"/>
          </w:tcPr>
          <w:p w14:paraId="7CD9C9A4" w14:textId="0C698A15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Window</w:t>
            </w:r>
          </w:p>
        </w:tc>
        <w:tc>
          <w:tcPr>
            <w:tcW w:w="2469" w:type="dxa"/>
          </w:tcPr>
          <w:p w14:paraId="4A1985AC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502A034E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76CDAFC8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</w:tr>
      <w:tr w:rsidR="001E0E77" w14:paraId="38AC8B21" w14:textId="77777777" w:rsidTr="00867AA7">
        <w:trPr>
          <w:trHeight w:val="711"/>
        </w:trPr>
        <w:tc>
          <w:tcPr>
            <w:tcW w:w="2469" w:type="dxa"/>
          </w:tcPr>
          <w:p w14:paraId="0E7BFAF7" w14:textId="7AACBCCF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Plastic bottle</w:t>
            </w:r>
          </w:p>
        </w:tc>
        <w:tc>
          <w:tcPr>
            <w:tcW w:w="2469" w:type="dxa"/>
          </w:tcPr>
          <w:p w14:paraId="455780E4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48F87648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7EDE7E9F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</w:tr>
      <w:tr w:rsidR="001E0E77" w14:paraId="7AA2FA90" w14:textId="77777777" w:rsidTr="00867AA7">
        <w:trPr>
          <w:trHeight w:val="711"/>
        </w:trPr>
        <w:tc>
          <w:tcPr>
            <w:tcW w:w="2469" w:type="dxa"/>
          </w:tcPr>
          <w:p w14:paraId="4E624415" w14:textId="6E5E0581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Cardboard box</w:t>
            </w:r>
          </w:p>
        </w:tc>
        <w:tc>
          <w:tcPr>
            <w:tcW w:w="2469" w:type="dxa"/>
          </w:tcPr>
          <w:p w14:paraId="2ADAC454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25AA972B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1C761F7F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</w:tr>
    </w:tbl>
    <w:p w14:paraId="476F5CB0" w14:textId="22C6AA3A" w:rsidR="001E0E77" w:rsidRDefault="001E0E77" w:rsidP="001E0E77">
      <w:pPr>
        <w:rPr>
          <w:rFonts w:ascii="Comic Sans MS" w:hAnsi="Comic Sans MS"/>
        </w:rPr>
      </w:pP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1E0E77" w14:paraId="7A096AD1" w14:textId="77777777" w:rsidTr="00867AA7">
        <w:trPr>
          <w:trHeight w:val="920"/>
        </w:trPr>
        <w:tc>
          <w:tcPr>
            <w:tcW w:w="2469" w:type="dxa"/>
          </w:tcPr>
          <w:p w14:paraId="7363FF2B" w14:textId="77777777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Object</w:t>
            </w:r>
          </w:p>
        </w:tc>
        <w:tc>
          <w:tcPr>
            <w:tcW w:w="2469" w:type="dxa"/>
          </w:tcPr>
          <w:p w14:paraId="5E41089C" w14:textId="77777777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Material/s the object is made of</w:t>
            </w:r>
          </w:p>
        </w:tc>
        <w:tc>
          <w:tcPr>
            <w:tcW w:w="2470" w:type="dxa"/>
          </w:tcPr>
          <w:p w14:paraId="7FF42967" w14:textId="74F774C6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Absorbent</w:t>
            </w:r>
          </w:p>
        </w:tc>
        <w:tc>
          <w:tcPr>
            <w:tcW w:w="2470" w:type="dxa"/>
          </w:tcPr>
          <w:p w14:paraId="54E5415D" w14:textId="5A56CF66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Non-absorbent</w:t>
            </w:r>
          </w:p>
        </w:tc>
      </w:tr>
      <w:tr w:rsidR="001E0E77" w14:paraId="7D24BA4B" w14:textId="77777777" w:rsidTr="00867AA7">
        <w:trPr>
          <w:trHeight w:val="711"/>
        </w:trPr>
        <w:tc>
          <w:tcPr>
            <w:tcW w:w="2469" w:type="dxa"/>
          </w:tcPr>
          <w:p w14:paraId="5653D28E" w14:textId="43C01025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Sock</w:t>
            </w:r>
          </w:p>
        </w:tc>
        <w:tc>
          <w:tcPr>
            <w:tcW w:w="2469" w:type="dxa"/>
          </w:tcPr>
          <w:p w14:paraId="68C16A86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5F2087D2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7E0767C4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</w:tr>
      <w:tr w:rsidR="001E0E77" w14:paraId="6D29D6AD" w14:textId="77777777" w:rsidTr="00867AA7">
        <w:trPr>
          <w:trHeight w:val="711"/>
        </w:trPr>
        <w:tc>
          <w:tcPr>
            <w:tcW w:w="2469" w:type="dxa"/>
          </w:tcPr>
          <w:p w14:paraId="050BC543" w14:textId="022E0F81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Paper</w:t>
            </w:r>
          </w:p>
        </w:tc>
        <w:tc>
          <w:tcPr>
            <w:tcW w:w="2469" w:type="dxa"/>
          </w:tcPr>
          <w:p w14:paraId="2F9B521D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74A9F3E8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36FEEF29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</w:tr>
      <w:tr w:rsidR="001E0E77" w14:paraId="0584E546" w14:textId="77777777" w:rsidTr="00867AA7">
        <w:trPr>
          <w:trHeight w:val="711"/>
        </w:trPr>
        <w:tc>
          <w:tcPr>
            <w:tcW w:w="2469" w:type="dxa"/>
          </w:tcPr>
          <w:p w14:paraId="791DA26E" w14:textId="5F042FE1" w:rsidR="001E0E77" w:rsidRDefault="001E0E77" w:rsidP="00867A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Towel</w:t>
            </w:r>
          </w:p>
        </w:tc>
        <w:tc>
          <w:tcPr>
            <w:tcW w:w="2469" w:type="dxa"/>
          </w:tcPr>
          <w:p w14:paraId="00ED5245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2B79E1BB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  <w:tc>
          <w:tcPr>
            <w:tcW w:w="2470" w:type="dxa"/>
          </w:tcPr>
          <w:p w14:paraId="7DD59368" w14:textId="77777777" w:rsidR="001E0E77" w:rsidRDefault="001E0E77" w:rsidP="00867AA7">
            <w:pPr>
              <w:rPr>
                <w:rFonts w:ascii="Comic Sans MS" w:hAnsi="Comic Sans MS"/>
              </w:rPr>
            </w:pPr>
          </w:p>
        </w:tc>
      </w:tr>
    </w:tbl>
    <w:p w14:paraId="3A7D48F0" w14:textId="77777777" w:rsidR="001E0E77" w:rsidRPr="001E0E77" w:rsidRDefault="001E0E77" w:rsidP="001E0E77">
      <w:pPr>
        <w:rPr>
          <w:rFonts w:ascii="Comic Sans MS" w:hAnsi="Comic Sans MS"/>
        </w:rPr>
      </w:pPr>
    </w:p>
    <w:sectPr w:rsidR="001E0E77" w:rsidRPr="001E0E77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77"/>
    <w:rsid w:val="001E0E77"/>
    <w:rsid w:val="00280100"/>
    <w:rsid w:val="003C108E"/>
    <w:rsid w:val="004762F4"/>
    <w:rsid w:val="006E016D"/>
    <w:rsid w:val="00711CD8"/>
    <w:rsid w:val="00724EE6"/>
    <w:rsid w:val="00810DBE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FCC5"/>
  <w15:chartTrackingRefBased/>
  <w15:docId w15:val="{278EDD6F-9A3D-2442-A7C3-EEF23DC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2022-01-24T15:41:00Z</dcterms:created>
  <dcterms:modified xsi:type="dcterms:W3CDTF">2022-01-24T15:46:00Z</dcterms:modified>
</cp:coreProperties>
</file>