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CC8" w:rsidRPr="004216DD" w:rsidRDefault="004216DD" w:rsidP="00296CC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u w:val="single"/>
        </w:rPr>
      </w:pPr>
      <w:r w:rsidRPr="004216DD">
        <w:rPr>
          <w:u w:val="single"/>
        </w:rPr>
        <w:t xml:space="preserve">LO: </w:t>
      </w:r>
      <w:r w:rsidRPr="004216DD">
        <w:rPr>
          <w:u w:val="single"/>
        </w:rPr>
        <w:t>To understand how humans have evolved over time, and how human behaviour can affect change in species over time.</w:t>
      </w:r>
    </w:p>
    <w:tbl>
      <w:tblPr>
        <w:tblStyle w:val="TableGrid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8601"/>
        <w:gridCol w:w="772"/>
        <w:gridCol w:w="1082"/>
      </w:tblGrid>
      <w:tr w:rsidR="008B3BE9" w:rsidTr="008B3BE9">
        <w:trPr>
          <w:trHeight w:val="349"/>
        </w:trPr>
        <w:tc>
          <w:tcPr>
            <w:tcW w:w="8601" w:type="dxa"/>
          </w:tcPr>
          <w:p w:rsidR="008B3BE9" w:rsidRDefault="008B3BE9" w:rsidP="008B3BE9">
            <w:r>
              <w:t>Science skills success criteria -Knowledge and Understanding</w:t>
            </w:r>
          </w:p>
        </w:tc>
        <w:tc>
          <w:tcPr>
            <w:tcW w:w="772" w:type="dxa"/>
          </w:tcPr>
          <w:p w:rsidR="008B3BE9" w:rsidRDefault="008B3BE9" w:rsidP="008B3BE9">
            <w:r>
              <w:t>Me</w:t>
            </w:r>
          </w:p>
        </w:tc>
        <w:tc>
          <w:tcPr>
            <w:tcW w:w="1082" w:type="dxa"/>
          </w:tcPr>
          <w:p w:rsidR="008B3BE9" w:rsidRDefault="008B3BE9" w:rsidP="008B3BE9">
            <w:r>
              <w:t>Teacher</w:t>
            </w:r>
          </w:p>
        </w:tc>
      </w:tr>
      <w:tr w:rsidR="008B3BE9" w:rsidTr="008B3BE9">
        <w:trPr>
          <w:trHeight w:val="679"/>
        </w:trPr>
        <w:tc>
          <w:tcPr>
            <w:tcW w:w="8601" w:type="dxa"/>
          </w:tcPr>
          <w:p w:rsidR="008B3BE9" w:rsidRDefault="008B3BE9" w:rsidP="008B3BE9">
            <w:r>
              <w:t xml:space="preserve">*I begin to use simple science words to correctly describe how </w:t>
            </w:r>
            <w:proofErr w:type="gramStart"/>
            <w:r>
              <w:t xml:space="preserve">a </w:t>
            </w:r>
            <w:r w:rsidR="004216DD">
              <w:t xml:space="preserve"> </w:t>
            </w:r>
            <w:r w:rsidR="004216DD">
              <w:t>primate</w:t>
            </w:r>
            <w:proofErr w:type="gramEnd"/>
            <w:r w:rsidR="004216DD">
              <w:t xml:space="preserve"> species (including humans) have changed over time</w:t>
            </w:r>
            <w:r w:rsidR="004216DD">
              <w:t>.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  <w:tr w:rsidR="008B3BE9" w:rsidTr="008B3BE9">
        <w:trPr>
          <w:trHeight w:val="698"/>
        </w:trPr>
        <w:tc>
          <w:tcPr>
            <w:tcW w:w="8601" w:type="dxa"/>
          </w:tcPr>
          <w:p w:rsidR="008B3BE9" w:rsidRDefault="008B3BE9" w:rsidP="008B3BE9">
            <w:r>
              <w:t>** I begin to use complex science words to correctly</w:t>
            </w:r>
            <w:r w:rsidR="004216DD">
              <w:t xml:space="preserve"> </w:t>
            </w:r>
            <w:proofErr w:type="gramStart"/>
            <w:r w:rsidR="004216DD">
              <w:t>describe</w:t>
            </w:r>
            <w:r>
              <w:t xml:space="preserve"> </w:t>
            </w:r>
            <w:r w:rsidR="004216DD">
              <w:t xml:space="preserve"> </w:t>
            </w:r>
            <w:r w:rsidR="004216DD">
              <w:t>some</w:t>
            </w:r>
            <w:proofErr w:type="gramEnd"/>
            <w:r w:rsidR="004216DD">
              <w:t xml:space="preserve"> ways in which human behaviour has changed the characteristics of other species</w:t>
            </w:r>
            <w:r w:rsidR="004216DD">
              <w:t>.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  <w:tr w:rsidR="008B3BE9" w:rsidTr="008B3BE9">
        <w:trPr>
          <w:trHeight w:val="640"/>
        </w:trPr>
        <w:tc>
          <w:tcPr>
            <w:tcW w:w="8601" w:type="dxa"/>
          </w:tcPr>
          <w:p w:rsidR="008B3BE9" w:rsidRDefault="008B3BE9" w:rsidP="008B3BE9">
            <w:r>
              <w:t xml:space="preserve">*** </w:t>
            </w:r>
            <w:proofErr w:type="gramStart"/>
            <w:r>
              <w:t xml:space="preserve">I </w:t>
            </w:r>
            <w:r w:rsidR="004216DD">
              <w:t xml:space="preserve"> </w:t>
            </w:r>
            <w:r w:rsidR="004216DD">
              <w:t>use</w:t>
            </w:r>
            <w:proofErr w:type="gramEnd"/>
            <w:r w:rsidR="004216DD">
              <w:t xml:space="preserve"> complex science words to correctly describe  some ways in which human behaviour has changed the characteristics of other species </w:t>
            </w:r>
            <w:r w:rsidR="004216DD">
              <w:t>and can</w:t>
            </w:r>
            <w:r w:rsidR="004216DD">
              <w:t xml:space="preserve"> identify positive and negative consequences of this human behaviour</w:t>
            </w:r>
            <w:r w:rsidR="004216DD">
              <w:t>.</w:t>
            </w:r>
          </w:p>
        </w:tc>
        <w:tc>
          <w:tcPr>
            <w:tcW w:w="772" w:type="dxa"/>
          </w:tcPr>
          <w:p w:rsidR="008B3BE9" w:rsidRDefault="008B3BE9" w:rsidP="008B3BE9"/>
        </w:tc>
        <w:tc>
          <w:tcPr>
            <w:tcW w:w="1082" w:type="dxa"/>
          </w:tcPr>
          <w:p w:rsidR="008B3BE9" w:rsidRDefault="008B3BE9" w:rsidP="008B3BE9"/>
        </w:tc>
      </w:tr>
    </w:tbl>
    <w:p w:rsidR="004216DD" w:rsidRDefault="004216DD" w:rsidP="004216DD"/>
    <w:p w:rsidR="004216DD" w:rsidRDefault="004216DD" w:rsidP="004216DD">
      <w:pPr>
        <w:autoSpaceDE w:val="0"/>
        <w:autoSpaceDN w:val="0"/>
        <w:adjustRightInd w:val="0"/>
        <w:spacing w:after="30" w:line="276" w:lineRule="auto"/>
        <w:rPr>
          <w:u w:val="single"/>
        </w:rPr>
      </w:pPr>
      <w:r w:rsidRPr="004216DD">
        <w:rPr>
          <w:u w:val="single"/>
        </w:rPr>
        <w:t>LO: To understand how humans have evolved over time, and how human behaviour can affect change in species over time.</w:t>
      </w:r>
    </w:p>
    <w:p w:rsidR="004216DD" w:rsidRDefault="004216DD" w:rsidP="004216DD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u w:val="single"/>
        </w:rPr>
      </w:pPr>
    </w:p>
    <w:p w:rsidR="004216DD" w:rsidRDefault="004216DD" w:rsidP="004216DD">
      <w:pPr>
        <w:autoSpaceDE w:val="0"/>
        <w:autoSpaceDN w:val="0"/>
        <w:adjustRightInd w:val="0"/>
        <w:spacing w:after="30" w:line="276" w:lineRule="auto"/>
        <w:rPr>
          <w:u w:val="single"/>
        </w:rPr>
      </w:pPr>
      <w:r w:rsidRPr="004216DD">
        <w:rPr>
          <w:u w:val="single"/>
        </w:rPr>
        <w:t>LO: To understand how humans have evolved over time, and how human behaviour can affect change in species over time.</w:t>
      </w:r>
    </w:p>
    <w:p w:rsidR="004216DD" w:rsidRDefault="004216DD" w:rsidP="004216DD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u w:val="single"/>
        </w:rPr>
      </w:pPr>
    </w:p>
    <w:p w:rsidR="004216DD" w:rsidRPr="004216DD" w:rsidRDefault="004216DD" w:rsidP="004216DD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u w:val="single"/>
        </w:rPr>
      </w:pPr>
      <w:bookmarkStart w:id="0" w:name="_GoBack"/>
      <w:bookmarkEnd w:id="0"/>
    </w:p>
    <w:p w:rsidR="004216DD" w:rsidRPr="004216DD" w:rsidRDefault="004216DD" w:rsidP="004216DD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u w:val="single"/>
        </w:rPr>
      </w:pPr>
    </w:p>
    <w:tbl>
      <w:tblPr>
        <w:tblStyle w:val="TableGrid"/>
        <w:tblpPr w:leftFromText="180" w:rightFromText="180" w:vertAnchor="page" w:horzAnchor="margin" w:tblpY="5443"/>
        <w:tblW w:w="0" w:type="auto"/>
        <w:tblLook w:val="04A0" w:firstRow="1" w:lastRow="0" w:firstColumn="1" w:lastColumn="0" w:noHBand="0" w:noVBand="1"/>
      </w:tblPr>
      <w:tblGrid>
        <w:gridCol w:w="8601"/>
        <w:gridCol w:w="772"/>
        <w:gridCol w:w="1082"/>
      </w:tblGrid>
      <w:tr w:rsidR="004216DD" w:rsidTr="004216DD">
        <w:trPr>
          <w:trHeight w:val="349"/>
        </w:trPr>
        <w:tc>
          <w:tcPr>
            <w:tcW w:w="8601" w:type="dxa"/>
          </w:tcPr>
          <w:p w:rsidR="004216DD" w:rsidRDefault="004216DD" w:rsidP="004216DD">
            <w:r>
              <w:t>Science skills success criteria -Knowledge and Understanding</w:t>
            </w:r>
          </w:p>
        </w:tc>
        <w:tc>
          <w:tcPr>
            <w:tcW w:w="772" w:type="dxa"/>
          </w:tcPr>
          <w:p w:rsidR="004216DD" w:rsidRDefault="004216DD" w:rsidP="004216DD">
            <w:r>
              <w:t>Me</w:t>
            </w:r>
          </w:p>
        </w:tc>
        <w:tc>
          <w:tcPr>
            <w:tcW w:w="1082" w:type="dxa"/>
          </w:tcPr>
          <w:p w:rsidR="004216DD" w:rsidRDefault="004216DD" w:rsidP="004216DD">
            <w:r>
              <w:t>Teacher</w:t>
            </w:r>
          </w:p>
        </w:tc>
      </w:tr>
      <w:tr w:rsidR="004216DD" w:rsidTr="004216DD">
        <w:trPr>
          <w:trHeight w:val="679"/>
        </w:trPr>
        <w:tc>
          <w:tcPr>
            <w:tcW w:w="8601" w:type="dxa"/>
          </w:tcPr>
          <w:p w:rsidR="004216DD" w:rsidRDefault="004216DD" w:rsidP="004216DD">
            <w:r>
              <w:t xml:space="preserve">*I begin to use simple science words to correctly describe how </w:t>
            </w:r>
            <w:proofErr w:type="gramStart"/>
            <w:r>
              <w:t>a  primate</w:t>
            </w:r>
            <w:proofErr w:type="gramEnd"/>
            <w:r>
              <w:t xml:space="preserve"> species (including humans) have changed over time.</w:t>
            </w:r>
          </w:p>
        </w:tc>
        <w:tc>
          <w:tcPr>
            <w:tcW w:w="772" w:type="dxa"/>
          </w:tcPr>
          <w:p w:rsidR="004216DD" w:rsidRDefault="004216DD" w:rsidP="004216DD"/>
        </w:tc>
        <w:tc>
          <w:tcPr>
            <w:tcW w:w="1082" w:type="dxa"/>
          </w:tcPr>
          <w:p w:rsidR="004216DD" w:rsidRDefault="004216DD" w:rsidP="004216DD"/>
        </w:tc>
      </w:tr>
      <w:tr w:rsidR="004216DD" w:rsidTr="004216DD">
        <w:trPr>
          <w:trHeight w:val="698"/>
        </w:trPr>
        <w:tc>
          <w:tcPr>
            <w:tcW w:w="8601" w:type="dxa"/>
          </w:tcPr>
          <w:p w:rsidR="004216DD" w:rsidRDefault="004216DD" w:rsidP="004216DD">
            <w:r>
              <w:t xml:space="preserve">** I begin to use complex science words to correctly </w:t>
            </w:r>
            <w:proofErr w:type="gramStart"/>
            <w:r>
              <w:t>describe  some</w:t>
            </w:r>
            <w:proofErr w:type="gramEnd"/>
            <w:r>
              <w:t xml:space="preserve"> ways in which human behaviour has changed the characteristics of other species.</w:t>
            </w:r>
          </w:p>
        </w:tc>
        <w:tc>
          <w:tcPr>
            <w:tcW w:w="772" w:type="dxa"/>
          </w:tcPr>
          <w:p w:rsidR="004216DD" w:rsidRDefault="004216DD" w:rsidP="004216DD"/>
        </w:tc>
        <w:tc>
          <w:tcPr>
            <w:tcW w:w="1082" w:type="dxa"/>
          </w:tcPr>
          <w:p w:rsidR="004216DD" w:rsidRDefault="004216DD" w:rsidP="004216DD"/>
        </w:tc>
      </w:tr>
      <w:tr w:rsidR="004216DD" w:rsidTr="004216DD">
        <w:trPr>
          <w:trHeight w:val="640"/>
        </w:trPr>
        <w:tc>
          <w:tcPr>
            <w:tcW w:w="8601" w:type="dxa"/>
          </w:tcPr>
          <w:p w:rsidR="004216DD" w:rsidRDefault="004216DD" w:rsidP="004216DD">
            <w:r>
              <w:t xml:space="preserve">*** </w:t>
            </w:r>
            <w:proofErr w:type="gramStart"/>
            <w:r>
              <w:t>I  use</w:t>
            </w:r>
            <w:proofErr w:type="gramEnd"/>
            <w:r>
              <w:t xml:space="preserve"> complex science words to correctly describe  some ways in which human behaviour has changed the characteristics of other species and can identify positive and negative consequences of this human behaviour.</w:t>
            </w:r>
          </w:p>
        </w:tc>
        <w:tc>
          <w:tcPr>
            <w:tcW w:w="772" w:type="dxa"/>
          </w:tcPr>
          <w:p w:rsidR="004216DD" w:rsidRDefault="004216DD" w:rsidP="004216DD"/>
        </w:tc>
        <w:tc>
          <w:tcPr>
            <w:tcW w:w="1082" w:type="dxa"/>
          </w:tcPr>
          <w:p w:rsidR="004216DD" w:rsidRDefault="004216DD" w:rsidP="004216DD"/>
        </w:tc>
      </w:tr>
    </w:tbl>
    <w:tbl>
      <w:tblPr>
        <w:tblStyle w:val="TableGrid"/>
        <w:tblpPr w:leftFromText="180" w:rightFromText="180" w:vertAnchor="page" w:horzAnchor="margin" w:tblpY="9361"/>
        <w:tblW w:w="0" w:type="auto"/>
        <w:tblLook w:val="04A0" w:firstRow="1" w:lastRow="0" w:firstColumn="1" w:lastColumn="0" w:noHBand="0" w:noVBand="1"/>
      </w:tblPr>
      <w:tblGrid>
        <w:gridCol w:w="8601"/>
        <w:gridCol w:w="772"/>
        <w:gridCol w:w="1082"/>
      </w:tblGrid>
      <w:tr w:rsidR="004216DD" w:rsidTr="004216DD">
        <w:trPr>
          <w:trHeight w:val="349"/>
        </w:trPr>
        <w:tc>
          <w:tcPr>
            <w:tcW w:w="8601" w:type="dxa"/>
          </w:tcPr>
          <w:p w:rsidR="004216DD" w:rsidRDefault="004216DD" w:rsidP="004216DD">
            <w:r>
              <w:t>Science skills success criteria -Knowledge and Understanding</w:t>
            </w:r>
          </w:p>
        </w:tc>
        <w:tc>
          <w:tcPr>
            <w:tcW w:w="772" w:type="dxa"/>
          </w:tcPr>
          <w:p w:rsidR="004216DD" w:rsidRDefault="004216DD" w:rsidP="004216DD">
            <w:r>
              <w:t>Me</w:t>
            </w:r>
          </w:p>
        </w:tc>
        <w:tc>
          <w:tcPr>
            <w:tcW w:w="1082" w:type="dxa"/>
          </w:tcPr>
          <w:p w:rsidR="004216DD" w:rsidRDefault="004216DD" w:rsidP="004216DD">
            <w:r>
              <w:t>Teacher</w:t>
            </w:r>
          </w:p>
        </w:tc>
      </w:tr>
      <w:tr w:rsidR="004216DD" w:rsidTr="004216DD">
        <w:trPr>
          <w:trHeight w:val="679"/>
        </w:trPr>
        <w:tc>
          <w:tcPr>
            <w:tcW w:w="8601" w:type="dxa"/>
          </w:tcPr>
          <w:p w:rsidR="004216DD" w:rsidRDefault="004216DD" w:rsidP="004216DD">
            <w:r>
              <w:t xml:space="preserve">*I begin to use simple science words to correctly describe how </w:t>
            </w:r>
            <w:proofErr w:type="gramStart"/>
            <w:r>
              <w:t>a  primate</w:t>
            </w:r>
            <w:proofErr w:type="gramEnd"/>
            <w:r>
              <w:t xml:space="preserve"> species (including humans) have changed over time.</w:t>
            </w:r>
          </w:p>
        </w:tc>
        <w:tc>
          <w:tcPr>
            <w:tcW w:w="772" w:type="dxa"/>
          </w:tcPr>
          <w:p w:rsidR="004216DD" w:rsidRDefault="004216DD" w:rsidP="004216DD"/>
        </w:tc>
        <w:tc>
          <w:tcPr>
            <w:tcW w:w="1082" w:type="dxa"/>
          </w:tcPr>
          <w:p w:rsidR="004216DD" w:rsidRDefault="004216DD" w:rsidP="004216DD"/>
        </w:tc>
      </w:tr>
      <w:tr w:rsidR="004216DD" w:rsidTr="004216DD">
        <w:trPr>
          <w:trHeight w:val="698"/>
        </w:trPr>
        <w:tc>
          <w:tcPr>
            <w:tcW w:w="8601" w:type="dxa"/>
          </w:tcPr>
          <w:p w:rsidR="004216DD" w:rsidRDefault="004216DD" w:rsidP="004216DD">
            <w:r>
              <w:t xml:space="preserve">** I begin to use complex science words to correctly </w:t>
            </w:r>
            <w:proofErr w:type="gramStart"/>
            <w:r>
              <w:t>describe  some</w:t>
            </w:r>
            <w:proofErr w:type="gramEnd"/>
            <w:r>
              <w:t xml:space="preserve"> ways in which human behaviour has changed the characteristics of other species.</w:t>
            </w:r>
          </w:p>
        </w:tc>
        <w:tc>
          <w:tcPr>
            <w:tcW w:w="772" w:type="dxa"/>
          </w:tcPr>
          <w:p w:rsidR="004216DD" w:rsidRDefault="004216DD" w:rsidP="004216DD"/>
        </w:tc>
        <w:tc>
          <w:tcPr>
            <w:tcW w:w="1082" w:type="dxa"/>
          </w:tcPr>
          <w:p w:rsidR="004216DD" w:rsidRDefault="004216DD" w:rsidP="004216DD"/>
        </w:tc>
      </w:tr>
      <w:tr w:rsidR="004216DD" w:rsidTr="004216DD">
        <w:trPr>
          <w:trHeight w:val="640"/>
        </w:trPr>
        <w:tc>
          <w:tcPr>
            <w:tcW w:w="8601" w:type="dxa"/>
          </w:tcPr>
          <w:p w:rsidR="004216DD" w:rsidRDefault="004216DD" w:rsidP="004216DD">
            <w:r>
              <w:t xml:space="preserve">*** </w:t>
            </w:r>
            <w:proofErr w:type="gramStart"/>
            <w:r>
              <w:t>I  use</w:t>
            </w:r>
            <w:proofErr w:type="gramEnd"/>
            <w:r>
              <w:t xml:space="preserve"> complex science words to correctly describe  some ways in which human behaviour has changed the characteristics of other species and can identify positive and negative consequences of this human behaviour.</w:t>
            </w:r>
          </w:p>
        </w:tc>
        <w:tc>
          <w:tcPr>
            <w:tcW w:w="772" w:type="dxa"/>
          </w:tcPr>
          <w:p w:rsidR="004216DD" w:rsidRDefault="004216DD" w:rsidP="004216DD"/>
        </w:tc>
        <w:tc>
          <w:tcPr>
            <w:tcW w:w="1082" w:type="dxa"/>
          </w:tcPr>
          <w:p w:rsidR="004216DD" w:rsidRDefault="004216DD" w:rsidP="004216DD"/>
        </w:tc>
      </w:tr>
    </w:tbl>
    <w:p w:rsidR="004216DD" w:rsidRDefault="004216DD" w:rsidP="004216DD"/>
    <w:sectPr w:rsidR="004216DD" w:rsidSect="008B3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94"/>
    <w:rsid w:val="00170A70"/>
    <w:rsid w:val="00296CC8"/>
    <w:rsid w:val="004216DD"/>
    <w:rsid w:val="007F3342"/>
    <w:rsid w:val="008B3BE9"/>
    <w:rsid w:val="00B436F2"/>
    <w:rsid w:val="00F61094"/>
    <w:rsid w:val="00F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956A"/>
  <w15:chartTrackingRefBased/>
  <w15:docId w15:val="{9E8DB795-CABD-41E0-A9E7-16F4ACA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2</cp:revision>
  <dcterms:created xsi:type="dcterms:W3CDTF">2022-02-06T19:35:00Z</dcterms:created>
  <dcterms:modified xsi:type="dcterms:W3CDTF">2022-02-06T19:35:00Z</dcterms:modified>
</cp:coreProperties>
</file>