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5529"/>
        <w:gridCol w:w="5103"/>
      </w:tblGrid>
      <w:tr w:rsidR="005A3EE0" w:rsidTr="005A3EE0">
        <w:trPr>
          <w:trHeight w:val="408"/>
        </w:trPr>
        <w:tc>
          <w:tcPr>
            <w:tcW w:w="5529" w:type="dxa"/>
          </w:tcPr>
          <w:p w:rsidR="005A3EE0" w:rsidRPr="005A3EE0" w:rsidRDefault="005A3EE0">
            <w:pPr>
              <w:rPr>
                <w:sz w:val="24"/>
              </w:rPr>
            </w:pPr>
            <w:r w:rsidRPr="005A3EE0">
              <w:rPr>
                <w:sz w:val="24"/>
              </w:rPr>
              <w:t>Connects stigma to ovary</w:t>
            </w:r>
          </w:p>
        </w:tc>
        <w:tc>
          <w:tcPr>
            <w:tcW w:w="5103" w:type="dxa"/>
          </w:tcPr>
          <w:p w:rsidR="005A3EE0" w:rsidRPr="005A3EE0" w:rsidRDefault="005A3EE0">
            <w:pPr>
              <w:rPr>
                <w:sz w:val="24"/>
              </w:rPr>
            </w:pPr>
            <w:r w:rsidRPr="005A3EE0">
              <w:rPr>
                <w:sz w:val="24"/>
              </w:rPr>
              <w:t>Contains the ovules</w:t>
            </w:r>
          </w:p>
        </w:tc>
      </w:tr>
      <w:tr w:rsidR="005A3EE0" w:rsidTr="005A3EE0">
        <w:trPr>
          <w:trHeight w:val="385"/>
        </w:trPr>
        <w:tc>
          <w:tcPr>
            <w:tcW w:w="5529" w:type="dxa"/>
          </w:tcPr>
          <w:p w:rsidR="005A3EE0" w:rsidRPr="005A3EE0" w:rsidRDefault="005A3EE0">
            <w:pPr>
              <w:rPr>
                <w:sz w:val="24"/>
              </w:rPr>
            </w:pPr>
            <w:r>
              <w:rPr>
                <w:sz w:val="24"/>
              </w:rPr>
              <w:t>H</w:t>
            </w:r>
            <w:r w:rsidRPr="005A3EE0">
              <w:rPr>
                <w:sz w:val="24"/>
              </w:rPr>
              <w:t>olds the flower upright</w:t>
            </w:r>
          </w:p>
        </w:tc>
        <w:tc>
          <w:tcPr>
            <w:tcW w:w="5103" w:type="dxa"/>
          </w:tcPr>
          <w:p w:rsidR="005A3EE0" w:rsidRPr="005A3EE0" w:rsidRDefault="005A3EE0">
            <w:pPr>
              <w:rPr>
                <w:sz w:val="24"/>
              </w:rPr>
            </w:pPr>
            <w:r w:rsidRPr="005A3EE0">
              <w:rPr>
                <w:sz w:val="24"/>
              </w:rPr>
              <w:t>Produces pollen</w:t>
            </w:r>
          </w:p>
        </w:tc>
      </w:tr>
      <w:tr w:rsidR="005A3EE0" w:rsidTr="005A3EE0">
        <w:trPr>
          <w:trHeight w:val="408"/>
        </w:trPr>
        <w:tc>
          <w:tcPr>
            <w:tcW w:w="5529" w:type="dxa"/>
          </w:tcPr>
          <w:p w:rsidR="005A3EE0" w:rsidRPr="005A3EE0" w:rsidRDefault="005A3EE0">
            <w:pPr>
              <w:rPr>
                <w:sz w:val="24"/>
              </w:rPr>
            </w:pPr>
            <w:r w:rsidRPr="005A3EE0">
              <w:rPr>
                <w:sz w:val="24"/>
              </w:rPr>
              <w:t>Attracts pollinators (e.g. insects)</w:t>
            </w:r>
          </w:p>
        </w:tc>
        <w:tc>
          <w:tcPr>
            <w:tcW w:w="5103" w:type="dxa"/>
          </w:tcPr>
          <w:p w:rsidR="005A3EE0" w:rsidRPr="005A3EE0" w:rsidRDefault="005A3EE0">
            <w:pPr>
              <w:rPr>
                <w:sz w:val="24"/>
              </w:rPr>
            </w:pPr>
            <w:r w:rsidRPr="005A3EE0">
              <w:rPr>
                <w:sz w:val="24"/>
              </w:rPr>
              <w:t>Holds up the anther</w:t>
            </w:r>
          </w:p>
        </w:tc>
      </w:tr>
      <w:tr w:rsidR="005A3EE0" w:rsidTr="005A3EE0">
        <w:trPr>
          <w:trHeight w:val="438"/>
        </w:trPr>
        <w:tc>
          <w:tcPr>
            <w:tcW w:w="5529" w:type="dxa"/>
          </w:tcPr>
          <w:p w:rsidR="005A3EE0" w:rsidRPr="005A3EE0" w:rsidRDefault="005A3EE0" w:rsidP="005A3EE0">
            <w:pPr>
              <w:rPr>
                <w:sz w:val="24"/>
              </w:rPr>
            </w:pPr>
            <w:r w:rsidRPr="005A3EE0">
              <w:rPr>
                <w:sz w:val="24"/>
              </w:rPr>
              <w:t>Contains male cells (transferred from another flower)</w:t>
            </w:r>
          </w:p>
        </w:tc>
        <w:tc>
          <w:tcPr>
            <w:tcW w:w="5103" w:type="dxa"/>
          </w:tcPr>
          <w:p w:rsidR="005A3EE0" w:rsidRPr="005A3EE0" w:rsidRDefault="005A3EE0">
            <w:pPr>
              <w:rPr>
                <w:sz w:val="24"/>
              </w:rPr>
            </w:pPr>
            <w:r w:rsidRPr="005A3EE0">
              <w:rPr>
                <w:sz w:val="24"/>
              </w:rPr>
              <w:t>Sticky receptacle for pollen</w:t>
            </w:r>
          </w:p>
        </w:tc>
      </w:tr>
      <w:tr w:rsidR="005A3EE0" w:rsidTr="005A3EE0">
        <w:trPr>
          <w:trHeight w:val="385"/>
        </w:trPr>
        <w:tc>
          <w:tcPr>
            <w:tcW w:w="5529" w:type="dxa"/>
          </w:tcPr>
          <w:p w:rsidR="005A3EE0" w:rsidRPr="005A3EE0" w:rsidRDefault="005A3EE0" w:rsidP="005A3EE0">
            <w:pPr>
              <w:rPr>
                <w:sz w:val="24"/>
              </w:rPr>
            </w:pPr>
            <w:r w:rsidRPr="005A3EE0">
              <w:rPr>
                <w:sz w:val="24"/>
              </w:rPr>
              <w:t>Protects the flower when it is a bud</w:t>
            </w:r>
          </w:p>
        </w:tc>
        <w:tc>
          <w:tcPr>
            <w:tcW w:w="5103" w:type="dxa"/>
          </w:tcPr>
          <w:p w:rsidR="005A3EE0" w:rsidRPr="005A3EE0" w:rsidRDefault="005A3EE0">
            <w:pPr>
              <w:rPr>
                <w:sz w:val="24"/>
              </w:rPr>
            </w:pPr>
            <w:r w:rsidRPr="005A3EE0">
              <w:rPr>
                <w:sz w:val="24"/>
              </w:rPr>
              <w:t>Contains the female cells - develops into seeds</w:t>
            </w:r>
          </w:p>
        </w:tc>
      </w:tr>
    </w:tbl>
    <w:p w:rsidR="005A3EE0" w:rsidRDefault="005A3EE0"/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5529"/>
        <w:gridCol w:w="5103"/>
      </w:tblGrid>
      <w:tr w:rsidR="005A3EE0" w:rsidTr="00D53C5A">
        <w:trPr>
          <w:trHeight w:val="408"/>
        </w:trPr>
        <w:tc>
          <w:tcPr>
            <w:tcW w:w="5529" w:type="dxa"/>
          </w:tcPr>
          <w:p w:rsidR="005A3EE0" w:rsidRPr="005A3EE0" w:rsidRDefault="005A3EE0" w:rsidP="00D53C5A">
            <w:pPr>
              <w:rPr>
                <w:sz w:val="24"/>
              </w:rPr>
            </w:pPr>
            <w:r w:rsidRPr="005A3EE0">
              <w:rPr>
                <w:sz w:val="24"/>
              </w:rPr>
              <w:t>Connects stigma to ovary</w:t>
            </w:r>
          </w:p>
        </w:tc>
        <w:tc>
          <w:tcPr>
            <w:tcW w:w="5103" w:type="dxa"/>
          </w:tcPr>
          <w:p w:rsidR="005A3EE0" w:rsidRPr="005A3EE0" w:rsidRDefault="005A3EE0" w:rsidP="00D53C5A">
            <w:pPr>
              <w:rPr>
                <w:sz w:val="24"/>
              </w:rPr>
            </w:pPr>
            <w:r w:rsidRPr="005A3EE0">
              <w:rPr>
                <w:sz w:val="24"/>
              </w:rPr>
              <w:t>Contains the ovules</w:t>
            </w:r>
          </w:p>
        </w:tc>
      </w:tr>
      <w:tr w:rsidR="005A3EE0" w:rsidTr="00D53C5A">
        <w:trPr>
          <w:trHeight w:val="385"/>
        </w:trPr>
        <w:tc>
          <w:tcPr>
            <w:tcW w:w="5529" w:type="dxa"/>
          </w:tcPr>
          <w:p w:rsidR="005A3EE0" w:rsidRPr="005A3EE0" w:rsidRDefault="005A3EE0" w:rsidP="00D53C5A">
            <w:pPr>
              <w:rPr>
                <w:sz w:val="24"/>
              </w:rPr>
            </w:pPr>
            <w:r>
              <w:rPr>
                <w:sz w:val="24"/>
              </w:rPr>
              <w:t>H</w:t>
            </w:r>
            <w:r w:rsidRPr="005A3EE0">
              <w:rPr>
                <w:sz w:val="24"/>
              </w:rPr>
              <w:t>olds the flower upright</w:t>
            </w:r>
          </w:p>
        </w:tc>
        <w:tc>
          <w:tcPr>
            <w:tcW w:w="5103" w:type="dxa"/>
          </w:tcPr>
          <w:p w:rsidR="005A3EE0" w:rsidRPr="005A3EE0" w:rsidRDefault="005A3EE0" w:rsidP="00D53C5A">
            <w:pPr>
              <w:rPr>
                <w:sz w:val="24"/>
              </w:rPr>
            </w:pPr>
            <w:r w:rsidRPr="005A3EE0">
              <w:rPr>
                <w:sz w:val="24"/>
              </w:rPr>
              <w:t>Produces pollen</w:t>
            </w:r>
          </w:p>
        </w:tc>
      </w:tr>
      <w:tr w:rsidR="005A3EE0" w:rsidTr="00D53C5A">
        <w:trPr>
          <w:trHeight w:val="408"/>
        </w:trPr>
        <w:tc>
          <w:tcPr>
            <w:tcW w:w="5529" w:type="dxa"/>
          </w:tcPr>
          <w:p w:rsidR="005A3EE0" w:rsidRPr="005A3EE0" w:rsidRDefault="005A3EE0" w:rsidP="00D53C5A">
            <w:pPr>
              <w:rPr>
                <w:sz w:val="24"/>
              </w:rPr>
            </w:pPr>
            <w:r w:rsidRPr="005A3EE0">
              <w:rPr>
                <w:sz w:val="24"/>
              </w:rPr>
              <w:t>Attracts pollinators (e.g. insects)</w:t>
            </w:r>
          </w:p>
        </w:tc>
        <w:tc>
          <w:tcPr>
            <w:tcW w:w="5103" w:type="dxa"/>
          </w:tcPr>
          <w:p w:rsidR="005A3EE0" w:rsidRPr="005A3EE0" w:rsidRDefault="005A3EE0" w:rsidP="00D53C5A">
            <w:pPr>
              <w:rPr>
                <w:sz w:val="24"/>
              </w:rPr>
            </w:pPr>
            <w:r w:rsidRPr="005A3EE0">
              <w:rPr>
                <w:sz w:val="24"/>
              </w:rPr>
              <w:t>Holds up the anther</w:t>
            </w:r>
          </w:p>
        </w:tc>
      </w:tr>
      <w:tr w:rsidR="005A3EE0" w:rsidTr="00D53C5A">
        <w:trPr>
          <w:trHeight w:val="438"/>
        </w:trPr>
        <w:tc>
          <w:tcPr>
            <w:tcW w:w="5529" w:type="dxa"/>
          </w:tcPr>
          <w:p w:rsidR="005A3EE0" w:rsidRPr="005A3EE0" w:rsidRDefault="005A3EE0" w:rsidP="00D53C5A">
            <w:pPr>
              <w:rPr>
                <w:sz w:val="24"/>
              </w:rPr>
            </w:pPr>
            <w:r w:rsidRPr="005A3EE0">
              <w:rPr>
                <w:sz w:val="24"/>
              </w:rPr>
              <w:t>Contains male cells (transferred from another flower)</w:t>
            </w:r>
          </w:p>
        </w:tc>
        <w:tc>
          <w:tcPr>
            <w:tcW w:w="5103" w:type="dxa"/>
          </w:tcPr>
          <w:p w:rsidR="005A3EE0" w:rsidRPr="005A3EE0" w:rsidRDefault="005A3EE0" w:rsidP="00D53C5A">
            <w:pPr>
              <w:rPr>
                <w:sz w:val="24"/>
              </w:rPr>
            </w:pPr>
            <w:r w:rsidRPr="005A3EE0">
              <w:rPr>
                <w:sz w:val="24"/>
              </w:rPr>
              <w:t>Sticky receptacle for pollen</w:t>
            </w:r>
          </w:p>
        </w:tc>
      </w:tr>
      <w:tr w:rsidR="005A3EE0" w:rsidTr="00D53C5A">
        <w:trPr>
          <w:trHeight w:val="385"/>
        </w:trPr>
        <w:tc>
          <w:tcPr>
            <w:tcW w:w="5529" w:type="dxa"/>
          </w:tcPr>
          <w:p w:rsidR="005A3EE0" w:rsidRPr="005A3EE0" w:rsidRDefault="005A3EE0" w:rsidP="00D53C5A">
            <w:pPr>
              <w:rPr>
                <w:sz w:val="24"/>
              </w:rPr>
            </w:pPr>
            <w:r w:rsidRPr="005A3EE0">
              <w:rPr>
                <w:sz w:val="24"/>
              </w:rPr>
              <w:t>Protects the flower when it is a bud</w:t>
            </w:r>
          </w:p>
        </w:tc>
        <w:tc>
          <w:tcPr>
            <w:tcW w:w="5103" w:type="dxa"/>
          </w:tcPr>
          <w:p w:rsidR="005A3EE0" w:rsidRPr="005A3EE0" w:rsidRDefault="005A3EE0" w:rsidP="00D53C5A">
            <w:pPr>
              <w:rPr>
                <w:sz w:val="24"/>
              </w:rPr>
            </w:pPr>
            <w:r w:rsidRPr="005A3EE0">
              <w:rPr>
                <w:sz w:val="24"/>
              </w:rPr>
              <w:t>Contains the female cells - develops into seeds</w:t>
            </w:r>
          </w:p>
        </w:tc>
      </w:tr>
    </w:tbl>
    <w:p w:rsidR="005A3EE0" w:rsidRDefault="005A3EE0"/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5529"/>
        <w:gridCol w:w="5103"/>
      </w:tblGrid>
      <w:tr w:rsidR="005A3EE0" w:rsidTr="00D53C5A">
        <w:trPr>
          <w:trHeight w:val="408"/>
        </w:trPr>
        <w:tc>
          <w:tcPr>
            <w:tcW w:w="5529" w:type="dxa"/>
          </w:tcPr>
          <w:p w:rsidR="005A3EE0" w:rsidRPr="005A3EE0" w:rsidRDefault="005A3EE0" w:rsidP="00D53C5A">
            <w:pPr>
              <w:rPr>
                <w:sz w:val="24"/>
              </w:rPr>
            </w:pPr>
            <w:r w:rsidRPr="005A3EE0">
              <w:rPr>
                <w:sz w:val="24"/>
              </w:rPr>
              <w:t>Connects stigma to ovary</w:t>
            </w:r>
          </w:p>
        </w:tc>
        <w:tc>
          <w:tcPr>
            <w:tcW w:w="5103" w:type="dxa"/>
          </w:tcPr>
          <w:p w:rsidR="005A3EE0" w:rsidRPr="005A3EE0" w:rsidRDefault="005A3EE0" w:rsidP="00D53C5A">
            <w:pPr>
              <w:rPr>
                <w:sz w:val="24"/>
              </w:rPr>
            </w:pPr>
            <w:r w:rsidRPr="005A3EE0">
              <w:rPr>
                <w:sz w:val="24"/>
              </w:rPr>
              <w:t>Contains the ovules</w:t>
            </w:r>
          </w:p>
        </w:tc>
      </w:tr>
      <w:tr w:rsidR="005A3EE0" w:rsidTr="00D53C5A">
        <w:trPr>
          <w:trHeight w:val="385"/>
        </w:trPr>
        <w:tc>
          <w:tcPr>
            <w:tcW w:w="5529" w:type="dxa"/>
          </w:tcPr>
          <w:p w:rsidR="005A3EE0" w:rsidRPr="005A3EE0" w:rsidRDefault="005A3EE0" w:rsidP="00D53C5A">
            <w:pPr>
              <w:rPr>
                <w:sz w:val="24"/>
              </w:rPr>
            </w:pPr>
            <w:r>
              <w:rPr>
                <w:sz w:val="24"/>
              </w:rPr>
              <w:t>H</w:t>
            </w:r>
            <w:r w:rsidRPr="005A3EE0">
              <w:rPr>
                <w:sz w:val="24"/>
              </w:rPr>
              <w:t>olds the flower upright</w:t>
            </w:r>
          </w:p>
        </w:tc>
        <w:tc>
          <w:tcPr>
            <w:tcW w:w="5103" w:type="dxa"/>
          </w:tcPr>
          <w:p w:rsidR="005A3EE0" w:rsidRPr="005A3EE0" w:rsidRDefault="005A3EE0" w:rsidP="00D53C5A">
            <w:pPr>
              <w:rPr>
                <w:sz w:val="24"/>
              </w:rPr>
            </w:pPr>
            <w:r w:rsidRPr="005A3EE0">
              <w:rPr>
                <w:sz w:val="24"/>
              </w:rPr>
              <w:t>Produces pollen</w:t>
            </w:r>
          </w:p>
        </w:tc>
      </w:tr>
      <w:tr w:rsidR="005A3EE0" w:rsidTr="00D53C5A">
        <w:trPr>
          <w:trHeight w:val="408"/>
        </w:trPr>
        <w:tc>
          <w:tcPr>
            <w:tcW w:w="5529" w:type="dxa"/>
          </w:tcPr>
          <w:p w:rsidR="005A3EE0" w:rsidRPr="005A3EE0" w:rsidRDefault="005A3EE0" w:rsidP="00D53C5A">
            <w:pPr>
              <w:rPr>
                <w:sz w:val="24"/>
              </w:rPr>
            </w:pPr>
            <w:r w:rsidRPr="005A3EE0">
              <w:rPr>
                <w:sz w:val="24"/>
              </w:rPr>
              <w:t>Attracts pollinators (e.g. insects)</w:t>
            </w:r>
          </w:p>
        </w:tc>
        <w:tc>
          <w:tcPr>
            <w:tcW w:w="5103" w:type="dxa"/>
          </w:tcPr>
          <w:p w:rsidR="005A3EE0" w:rsidRPr="005A3EE0" w:rsidRDefault="005A3EE0" w:rsidP="00D53C5A">
            <w:pPr>
              <w:rPr>
                <w:sz w:val="24"/>
              </w:rPr>
            </w:pPr>
            <w:r w:rsidRPr="005A3EE0">
              <w:rPr>
                <w:sz w:val="24"/>
              </w:rPr>
              <w:t>Holds up the anther</w:t>
            </w:r>
          </w:p>
        </w:tc>
      </w:tr>
      <w:tr w:rsidR="005A3EE0" w:rsidTr="00D53C5A">
        <w:trPr>
          <w:trHeight w:val="438"/>
        </w:trPr>
        <w:tc>
          <w:tcPr>
            <w:tcW w:w="5529" w:type="dxa"/>
          </w:tcPr>
          <w:p w:rsidR="005A3EE0" w:rsidRPr="005A3EE0" w:rsidRDefault="005A3EE0" w:rsidP="00D53C5A">
            <w:pPr>
              <w:rPr>
                <w:sz w:val="24"/>
              </w:rPr>
            </w:pPr>
            <w:r w:rsidRPr="005A3EE0">
              <w:rPr>
                <w:sz w:val="24"/>
              </w:rPr>
              <w:t>Contains male cells (transferred from another flower)</w:t>
            </w:r>
          </w:p>
        </w:tc>
        <w:tc>
          <w:tcPr>
            <w:tcW w:w="5103" w:type="dxa"/>
          </w:tcPr>
          <w:p w:rsidR="005A3EE0" w:rsidRPr="005A3EE0" w:rsidRDefault="005A3EE0" w:rsidP="00D53C5A">
            <w:pPr>
              <w:rPr>
                <w:sz w:val="24"/>
              </w:rPr>
            </w:pPr>
            <w:r w:rsidRPr="005A3EE0">
              <w:rPr>
                <w:sz w:val="24"/>
              </w:rPr>
              <w:t>Sticky receptacle for pollen</w:t>
            </w:r>
          </w:p>
        </w:tc>
      </w:tr>
      <w:tr w:rsidR="005A3EE0" w:rsidTr="00D53C5A">
        <w:trPr>
          <w:trHeight w:val="385"/>
        </w:trPr>
        <w:tc>
          <w:tcPr>
            <w:tcW w:w="5529" w:type="dxa"/>
          </w:tcPr>
          <w:p w:rsidR="005A3EE0" w:rsidRPr="005A3EE0" w:rsidRDefault="005A3EE0" w:rsidP="00D53C5A">
            <w:pPr>
              <w:rPr>
                <w:sz w:val="24"/>
              </w:rPr>
            </w:pPr>
            <w:r w:rsidRPr="005A3EE0">
              <w:rPr>
                <w:sz w:val="24"/>
              </w:rPr>
              <w:t>Protects the flower when it is a bud</w:t>
            </w:r>
          </w:p>
        </w:tc>
        <w:tc>
          <w:tcPr>
            <w:tcW w:w="5103" w:type="dxa"/>
          </w:tcPr>
          <w:p w:rsidR="005A3EE0" w:rsidRPr="005A3EE0" w:rsidRDefault="005A3EE0" w:rsidP="00D53C5A">
            <w:pPr>
              <w:rPr>
                <w:sz w:val="24"/>
              </w:rPr>
            </w:pPr>
            <w:r w:rsidRPr="005A3EE0">
              <w:rPr>
                <w:sz w:val="24"/>
              </w:rPr>
              <w:t>Contains the female cells - develops into seeds</w:t>
            </w:r>
          </w:p>
        </w:tc>
      </w:tr>
    </w:tbl>
    <w:p w:rsidR="005A3EE0" w:rsidRDefault="005A3EE0"/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5529"/>
        <w:gridCol w:w="5103"/>
      </w:tblGrid>
      <w:tr w:rsidR="005A3EE0" w:rsidTr="00D53C5A">
        <w:trPr>
          <w:trHeight w:val="408"/>
        </w:trPr>
        <w:tc>
          <w:tcPr>
            <w:tcW w:w="5529" w:type="dxa"/>
          </w:tcPr>
          <w:p w:rsidR="005A3EE0" w:rsidRPr="005A3EE0" w:rsidRDefault="005A3EE0" w:rsidP="00D53C5A">
            <w:pPr>
              <w:rPr>
                <w:sz w:val="24"/>
              </w:rPr>
            </w:pPr>
            <w:r w:rsidRPr="005A3EE0">
              <w:rPr>
                <w:sz w:val="24"/>
              </w:rPr>
              <w:t>Connects stigma to ovary</w:t>
            </w:r>
          </w:p>
        </w:tc>
        <w:tc>
          <w:tcPr>
            <w:tcW w:w="5103" w:type="dxa"/>
          </w:tcPr>
          <w:p w:rsidR="005A3EE0" w:rsidRPr="005A3EE0" w:rsidRDefault="005A3EE0" w:rsidP="00D53C5A">
            <w:pPr>
              <w:rPr>
                <w:sz w:val="24"/>
              </w:rPr>
            </w:pPr>
            <w:r w:rsidRPr="005A3EE0">
              <w:rPr>
                <w:sz w:val="24"/>
              </w:rPr>
              <w:t>Contains the ovules</w:t>
            </w:r>
          </w:p>
        </w:tc>
      </w:tr>
      <w:tr w:rsidR="005A3EE0" w:rsidTr="00D53C5A">
        <w:trPr>
          <w:trHeight w:val="385"/>
        </w:trPr>
        <w:tc>
          <w:tcPr>
            <w:tcW w:w="5529" w:type="dxa"/>
          </w:tcPr>
          <w:p w:rsidR="005A3EE0" w:rsidRPr="005A3EE0" w:rsidRDefault="005A3EE0" w:rsidP="00D53C5A">
            <w:pPr>
              <w:rPr>
                <w:sz w:val="24"/>
              </w:rPr>
            </w:pPr>
            <w:r>
              <w:rPr>
                <w:sz w:val="24"/>
              </w:rPr>
              <w:t>H</w:t>
            </w:r>
            <w:r w:rsidRPr="005A3EE0">
              <w:rPr>
                <w:sz w:val="24"/>
              </w:rPr>
              <w:t>olds the flower upright</w:t>
            </w:r>
          </w:p>
        </w:tc>
        <w:tc>
          <w:tcPr>
            <w:tcW w:w="5103" w:type="dxa"/>
          </w:tcPr>
          <w:p w:rsidR="005A3EE0" w:rsidRPr="005A3EE0" w:rsidRDefault="005A3EE0" w:rsidP="00D53C5A">
            <w:pPr>
              <w:rPr>
                <w:sz w:val="24"/>
              </w:rPr>
            </w:pPr>
            <w:r w:rsidRPr="005A3EE0">
              <w:rPr>
                <w:sz w:val="24"/>
              </w:rPr>
              <w:t>Produces pollen</w:t>
            </w:r>
          </w:p>
        </w:tc>
      </w:tr>
      <w:tr w:rsidR="005A3EE0" w:rsidTr="00D53C5A">
        <w:trPr>
          <w:trHeight w:val="408"/>
        </w:trPr>
        <w:tc>
          <w:tcPr>
            <w:tcW w:w="5529" w:type="dxa"/>
          </w:tcPr>
          <w:p w:rsidR="005A3EE0" w:rsidRPr="005A3EE0" w:rsidRDefault="005A3EE0" w:rsidP="00D53C5A">
            <w:pPr>
              <w:rPr>
                <w:sz w:val="24"/>
              </w:rPr>
            </w:pPr>
            <w:r w:rsidRPr="005A3EE0">
              <w:rPr>
                <w:sz w:val="24"/>
              </w:rPr>
              <w:t>Attracts pollinators (e.g. insects)</w:t>
            </w:r>
          </w:p>
        </w:tc>
        <w:tc>
          <w:tcPr>
            <w:tcW w:w="5103" w:type="dxa"/>
          </w:tcPr>
          <w:p w:rsidR="005A3EE0" w:rsidRPr="005A3EE0" w:rsidRDefault="005A3EE0" w:rsidP="00D53C5A">
            <w:pPr>
              <w:rPr>
                <w:sz w:val="24"/>
              </w:rPr>
            </w:pPr>
            <w:r w:rsidRPr="005A3EE0">
              <w:rPr>
                <w:sz w:val="24"/>
              </w:rPr>
              <w:t>Holds up the anther</w:t>
            </w:r>
          </w:p>
        </w:tc>
      </w:tr>
      <w:tr w:rsidR="005A3EE0" w:rsidTr="00D53C5A">
        <w:trPr>
          <w:trHeight w:val="438"/>
        </w:trPr>
        <w:tc>
          <w:tcPr>
            <w:tcW w:w="5529" w:type="dxa"/>
          </w:tcPr>
          <w:p w:rsidR="005A3EE0" w:rsidRPr="005A3EE0" w:rsidRDefault="005A3EE0" w:rsidP="00D53C5A">
            <w:pPr>
              <w:rPr>
                <w:sz w:val="24"/>
              </w:rPr>
            </w:pPr>
            <w:r w:rsidRPr="005A3EE0">
              <w:rPr>
                <w:sz w:val="24"/>
              </w:rPr>
              <w:t>Contains male cells (transferred from another flower)</w:t>
            </w:r>
          </w:p>
        </w:tc>
        <w:tc>
          <w:tcPr>
            <w:tcW w:w="5103" w:type="dxa"/>
          </w:tcPr>
          <w:p w:rsidR="005A3EE0" w:rsidRPr="005A3EE0" w:rsidRDefault="005A3EE0" w:rsidP="00D53C5A">
            <w:pPr>
              <w:rPr>
                <w:sz w:val="24"/>
              </w:rPr>
            </w:pPr>
            <w:r w:rsidRPr="005A3EE0">
              <w:rPr>
                <w:sz w:val="24"/>
              </w:rPr>
              <w:t>Sticky receptacle for pollen</w:t>
            </w:r>
          </w:p>
        </w:tc>
      </w:tr>
      <w:tr w:rsidR="005A3EE0" w:rsidTr="00D53C5A">
        <w:trPr>
          <w:trHeight w:val="385"/>
        </w:trPr>
        <w:tc>
          <w:tcPr>
            <w:tcW w:w="5529" w:type="dxa"/>
          </w:tcPr>
          <w:p w:rsidR="005A3EE0" w:rsidRPr="005A3EE0" w:rsidRDefault="005A3EE0" w:rsidP="00D53C5A">
            <w:pPr>
              <w:rPr>
                <w:sz w:val="24"/>
              </w:rPr>
            </w:pPr>
            <w:r w:rsidRPr="005A3EE0">
              <w:rPr>
                <w:sz w:val="24"/>
              </w:rPr>
              <w:t>Protects the flower when it is a bud</w:t>
            </w:r>
          </w:p>
        </w:tc>
        <w:tc>
          <w:tcPr>
            <w:tcW w:w="5103" w:type="dxa"/>
          </w:tcPr>
          <w:p w:rsidR="005A3EE0" w:rsidRPr="005A3EE0" w:rsidRDefault="005A3EE0" w:rsidP="00D53C5A">
            <w:pPr>
              <w:rPr>
                <w:sz w:val="24"/>
              </w:rPr>
            </w:pPr>
            <w:r w:rsidRPr="005A3EE0">
              <w:rPr>
                <w:sz w:val="24"/>
              </w:rPr>
              <w:t>Contains the female cells - develops into seeds</w:t>
            </w:r>
          </w:p>
        </w:tc>
      </w:tr>
    </w:tbl>
    <w:p w:rsidR="005A3EE0" w:rsidRDefault="005A3EE0"/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5529"/>
        <w:gridCol w:w="5103"/>
      </w:tblGrid>
      <w:tr w:rsidR="005A3EE0" w:rsidTr="00D53C5A">
        <w:trPr>
          <w:trHeight w:val="408"/>
        </w:trPr>
        <w:tc>
          <w:tcPr>
            <w:tcW w:w="5529" w:type="dxa"/>
          </w:tcPr>
          <w:p w:rsidR="005A3EE0" w:rsidRPr="005A3EE0" w:rsidRDefault="005A3EE0" w:rsidP="00D53C5A">
            <w:pPr>
              <w:rPr>
                <w:sz w:val="24"/>
              </w:rPr>
            </w:pPr>
            <w:r w:rsidRPr="005A3EE0">
              <w:rPr>
                <w:sz w:val="24"/>
              </w:rPr>
              <w:t>Connects stigma to ovary</w:t>
            </w:r>
          </w:p>
        </w:tc>
        <w:tc>
          <w:tcPr>
            <w:tcW w:w="5103" w:type="dxa"/>
          </w:tcPr>
          <w:p w:rsidR="005A3EE0" w:rsidRPr="005A3EE0" w:rsidRDefault="005A3EE0" w:rsidP="00D53C5A">
            <w:pPr>
              <w:rPr>
                <w:sz w:val="24"/>
              </w:rPr>
            </w:pPr>
            <w:r w:rsidRPr="005A3EE0">
              <w:rPr>
                <w:sz w:val="24"/>
              </w:rPr>
              <w:t>Contains the ovules</w:t>
            </w:r>
          </w:p>
        </w:tc>
      </w:tr>
      <w:tr w:rsidR="005A3EE0" w:rsidTr="00D53C5A">
        <w:trPr>
          <w:trHeight w:val="385"/>
        </w:trPr>
        <w:tc>
          <w:tcPr>
            <w:tcW w:w="5529" w:type="dxa"/>
          </w:tcPr>
          <w:p w:rsidR="005A3EE0" w:rsidRPr="005A3EE0" w:rsidRDefault="005A3EE0" w:rsidP="00D53C5A">
            <w:pPr>
              <w:rPr>
                <w:sz w:val="24"/>
              </w:rPr>
            </w:pPr>
            <w:r>
              <w:rPr>
                <w:sz w:val="24"/>
              </w:rPr>
              <w:t>H</w:t>
            </w:r>
            <w:r w:rsidRPr="005A3EE0">
              <w:rPr>
                <w:sz w:val="24"/>
              </w:rPr>
              <w:t>olds the flower upright</w:t>
            </w:r>
          </w:p>
        </w:tc>
        <w:tc>
          <w:tcPr>
            <w:tcW w:w="5103" w:type="dxa"/>
          </w:tcPr>
          <w:p w:rsidR="005A3EE0" w:rsidRPr="005A3EE0" w:rsidRDefault="005A3EE0" w:rsidP="00D53C5A">
            <w:pPr>
              <w:rPr>
                <w:sz w:val="24"/>
              </w:rPr>
            </w:pPr>
            <w:r w:rsidRPr="005A3EE0">
              <w:rPr>
                <w:sz w:val="24"/>
              </w:rPr>
              <w:t>Produces pollen</w:t>
            </w:r>
          </w:p>
        </w:tc>
      </w:tr>
      <w:tr w:rsidR="005A3EE0" w:rsidTr="00D53C5A">
        <w:trPr>
          <w:trHeight w:val="408"/>
        </w:trPr>
        <w:tc>
          <w:tcPr>
            <w:tcW w:w="5529" w:type="dxa"/>
          </w:tcPr>
          <w:p w:rsidR="005A3EE0" w:rsidRPr="005A3EE0" w:rsidRDefault="005A3EE0" w:rsidP="00D53C5A">
            <w:pPr>
              <w:rPr>
                <w:sz w:val="24"/>
              </w:rPr>
            </w:pPr>
            <w:r w:rsidRPr="005A3EE0">
              <w:rPr>
                <w:sz w:val="24"/>
              </w:rPr>
              <w:t>Attracts pollinators (e.g. insects)</w:t>
            </w:r>
          </w:p>
        </w:tc>
        <w:tc>
          <w:tcPr>
            <w:tcW w:w="5103" w:type="dxa"/>
          </w:tcPr>
          <w:p w:rsidR="005A3EE0" w:rsidRPr="005A3EE0" w:rsidRDefault="005A3EE0" w:rsidP="00D53C5A">
            <w:pPr>
              <w:rPr>
                <w:sz w:val="24"/>
              </w:rPr>
            </w:pPr>
            <w:r w:rsidRPr="005A3EE0">
              <w:rPr>
                <w:sz w:val="24"/>
              </w:rPr>
              <w:t>Holds up the anther</w:t>
            </w:r>
          </w:p>
        </w:tc>
      </w:tr>
      <w:tr w:rsidR="005A3EE0" w:rsidTr="00D53C5A">
        <w:trPr>
          <w:trHeight w:val="438"/>
        </w:trPr>
        <w:tc>
          <w:tcPr>
            <w:tcW w:w="5529" w:type="dxa"/>
          </w:tcPr>
          <w:p w:rsidR="005A3EE0" w:rsidRPr="005A3EE0" w:rsidRDefault="005A3EE0" w:rsidP="00D53C5A">
            <w:pPr>
              <w:rPr>
                <w:sz w:val="24"/>
              </w:rPr>
            </w:pPr>
            <w:r w:rsidRPr="005A3EE0">
              <w:rPr>
                <w:sz w:val="24"/>
              </w:rPr>
              <w:t>Contains male cells (transferred from another flower)</w:t>
            </w:r>
          </w:p>
        </w:tc>
        <w:tc>
          <w:tcPr>
            <w:tcW w:w="5103" w:type="dxa"/>
          </w:tcPr>
          <w:p w:rsidR="005A3EE0" w:rsidRPr="005A3EE0" w:rsidRDefault="005A3EE0" w:rsidP="00D53C5A">
            <w:pPr>
              <w:rPr>
                <w:sz w:val="24"/>
              </w:rPr>
            </w:pPr>
            <w:r w:rsidRPr="005A3EE0">
              <w:rPr>
                <w:sz w:val="24"/>
              </w:rPr>
              <w:t>Sticky receptacle for pollen</w:t>
            </w:r>
          </w:p>
        </w:tc>
      </w:tr>
      <w:tr w:rsidR="005A3EE0" w:rsidTr="00D53C5A">
        <w:trPr>
          <w:trHeight w:val="385"/>
        </w:trPr>
        <w:tc>
          <w:tcPr>
            <w:tcW w:w="5529" w:type="dxa"/>
          </w:tcPr>
          <w:p w:rsidR="005A3EE0" w:rsidRPr="005A3EE0" w:rsidRDefault="005A3EE0" w:rsidP="00D53C5A">
            <w:pPr>
              <w:rPr>
                <w:sz w:val="24"/>
              </w:rPr>
            </w:pPr>
            <w:r w:rsidRPr="005A3EE0">
              <w:rPr>
                <w:sz w:val="24"/>
              </w:rPr>
              <w:t>Protects the flower when it is a bud</w:t>
            </w:r>
          </w:p>
        </w:tc>
        <w:tc>
          <w:tcPr>
            <w:tcW w:w="5103" w:type="dxa"/>
          </w:tcPr>
          <w:p w:rsidR="005A3EE0" w:rsidRPr="005A3EE0" w:rsidRDefault="005A3EE0" w:rsidP="00D53C5A">
            <w:pPr>
              <w:rPr>
                <w:sz w:val="24"/>
              </w:rPr>
            </w:pPr>
            <w:r w:rsidRPr="005A3EE0">
              <w:rPr>
                <w:sz w:val="24"/>
              </w:rPr>
              <w:t>Contains the female cells - develops into seeds</w:t>
            </w:r>
          </w:p>
        </w:tc>
      </w:tr>
    </w:tbl>
    <w:p w:rsidR="005A3EE0" w:rsidRDefault="005A3EE0"/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5529"/>
        <w:gridCol w:w="5103"/>
      </w:tblGrid>
      <w:tr w:rsidR="005A3EE0" w:rsidTr="00D53C5A">
        <w:trPr>
          <w:trHeight w:val="408"/>
        </w:trPr>
        <w:tc>
          <w:tcPr>
            <w:tcW w:w="5529" w:type="dxa"/>
          </w:tcPr>
          <w:p w:rsidR="005A3EE0" w:rsidRPr="005A3EE0" w:rsidRDefault="005A3EE0" w:rsidP="00D53C5A">
            <w:pPr>
              <w:rPr>
                <w:sz w:val="24"/>
              </w:rPr>
            </w:pPr>
            <w:r w:rsidRPr="005A3EE0">
              <w:rPr>
                <w:sz w:val="24"/>
              </w:rPr>
              <w:t>Connects stigma to ovary</w:t>
            </w:r>
          </w:p>
        </w:tc>
        <w:tc>
          <w:tcPr>
            <w:tcW w:w="5103" w:type="dxa"/>
          </w:tcPr>
          <w:p w:rsidR="005A3EE0" w:rsidRPr="005A3EE0" w:rsidRDefault="005A3EE0" w:rsidP="00D53C5A">
            <w:pPr>
              <w:rPr>
                <w:sz w:val="24"/>
              </w:rPr>
            </w:pPr>
            <w:r w:rsidRPr="005A3EE0">
              <w:rPr>
                <w:sz w:val="24"/>
              </w:rPr>
              <w:t>Contains the ovules</w:t>
            </w:r>
          </w:p>
        </w:tc>
      </w:tr>
      <w:tr w:rsidR="005A3EE0" w:rsidTr="00D53C5A">
        <w:trPr>
          <w:trHeight w:val="385"/>
        </w:trPr>
        <w:tc>
          <w:tcPr>
            <w:tcW w:w="5529" w:type="dxa"/>
          </w:tcPr>
          <w:p w:rsidR="005A3EE0" w:rsidRPr="005A3EE0" w:rsidRDefault="005A3EE0" w:rsidP="00D53C5A">
            <w:pPr>
              <w:rPr>
                <w:sz w:val="24"/>
              </w:rPr>
            </w:pPr>
            <w:r>
              <w:rPr>
                <w:sz w:val="24"/>
              </w:rPr>
              <w:t>H</w:t>
            </w:r>
            <w:r w:rsidRPr="005A3EE0">
              <w:rPr>
                <w:sz w:val="24"/>
              </w:rPr>
              <w:t>olds the flower upright</w:t>
            </w:r>
          </w:p>
        </w:tc>
        <w:tc>
          <w:tcPr>
            <w:tcW w:w="5103" w:type="dxa"/>
          </w:tcPr>
          <w:p w:rsidR="005A3EE0" w:rsidRPr="005A3EE0" w:rsidRDefault="005A3EE0" w:rsidP="00D53C5A">
            <w:pPr>
              <w:rPr>
                <w:sz w:val="24"/>
              </w:rPr>
            </w:pPr>
            <w:r w:rsidRPr="005A3EE0">
              <w:rPr>
                <w:sz w:val="24"/>
              </w:rPr>
              <w:t>Produces pollen</w:t>
            </w:r>
          </w:p>
        </w:tc>
      </w:tr>
      <w:tr w:rsidR="005A3EE0" w:rsidTr="00D53C5A">
        <w:trPr>
          <w:trHeight w:val="408"/>
        </w:trPr>
        <w:tc>
          <w:tcPr>
            <w:tcW w:w="5529" w:type="dxa"/>
          </w:tcPr>
          <w:p w:rsidR="005A3EE0" w:rsidRPr="005A3EE0" w:rsidRDefault="005A3EE0" w:rsidP="00D53C5A">
            <w:pPr>
              <w:rPr>
                <w:sz w:val="24"/>
              </w:rPr>
            </w:pPr>
            <w:r w:rsidRPr="005A3EE0">
              <w:rPr>
                <w:sz w:val="24"/>
              </w:rPr>
              <w:t>Attracts pollinators (e.g. insects)</w:t>
            </w:r>
          </w:p>
        </w:tc>
        <w:tc>
          <w:tcPr>
            <w:tcW w:w="5103" w:type="dxa"/>
          </w:tcPr>
          <w:p w:rsidR="005A3EE0" w:rsidRPr="005A3EE0" w:rsidRDefault="005A3EE0" w:rsidP="00D53C5A">
            <w:pPr>
              <w:rPr>
                <w:sz w:val="24"/>
              </w:rPr>
            </w:pPr>
            <w:r w:rsidRPr="005A3EE0">
              <w:rPr>
                <w:sz w:val="24"/>
              </w:rPr>
              <w:t>Holds up the anther</w:t>
            </w:r>
          </w:p>
        </w:tc>
      </w:tr>
      <w:tr w:rsidR="005A3EE0" w:rsidTr="00D53C5A">
        <w:trPr>
          <w:trHeight w:val="438"/>
        </w:trPr>
        <w:tc>
          <w:tcPr>
            <w:tcW w:w="5529" w:type="dxa"/>
          </w:tcPr>
          <w:p w:rsidR="005A3EE0" w:rsidRPr="005A3EE0" w:rsidRDefault="005A3EE0" w:rsidP="00D53C5A">
            <w:pPr>
              <w:rPr>
                <w:sz w:val="24"/>
              </w:rPr>
            </w:pPr>
            <w:r w:rsidRPr="005A3EE0">
              <w:rPr>
                <w:sz w:val="24"/>
              </w:rPr>
              <w:t>Contains male cells (transferred from another flower)</w:t>
            </w:r>
          </w:p>
        </w:tc>
        <w:tc>
          <w:tcPr>
            <w:tcW w:w="5103" w:type="dxa"/>
          </w:tcPr>
          <w:p w:rsidR="005A3EE0" w:rsidRPr="005A3EE0" w:rsidRDefault="005A3EE0" w:rsidP="00D53C5A">
            <w:pPr>
              <w:rPr>
                <w:sz w:val="24"/>
              </w:rPr>
            </w:pPr>
            <w:r w:rsidRPr="005A3EE0">
              <w:rPr>
                <w:sz w:val="24"/>
              </w:rPr>
              <w:t>Sticky receptacle for pollen</w:t>
            </w:r>
          </w:p>
        </w:tc>
      </w:tr>
      <w:tr w:rsidR="005A3EE0" w:rsidTr="00D53C5A">
        <w:trPr>
          <w:trHeight w:val="385"/>
        </w:trPr>
        <w:tc>
          <w:tcPr>
            <w:tcW w:w="5529" w:type="dxa"/>
          </w:tcPr>
          <w:p w:rsidR="005A3EE0" w:rsidRPr="005A3EE0" w:rsidRDefault="005A3EE0" w:rsidP="00D53C5A">
            <w:pPr>
              <w:rPr>
                <w:sz w:val="24"/>
              </w:rPr>
            </w:pPr>
            <w:r w:rsidRPr="005A3EE0">
              <w:rPr>
                <w:sz w:val="24"/>
              </w:rPr>
              <w:t>Protects the flower when it is a bud</w:t>
            </w:r>
          </w:p>
        </w:tc>
        <w:tc>
          <w:tcPr>
            <w:tcW w:w="5103" w:type="dxa"/>
          </w:tcPr>
          <w:p w:rsidR="005A3EE0" w:rsidRPr="005A3EE0" w:rsidRDefault="005A3EE0" w:rsidP="00D53C5A">
            <w:pPr>
              <w:rPr>
                <w:sz w:val="24"/>
              </w:rPr>
            </w:pPr>
            <w:r w:rsidRPr="005A3EE0">
              <w:rPr>
                <w:sz w:val="24"/>
              </w:rPr>
              <w:t>Contains the female cells - develops into seeds</w:t>
            </w:r>
          </w:p>
        </w:tc>
      </w:tr>
    </w:tbl>
    <w:p w:rsidR="005A3EE0" w:rsidRDefault="005A3EE0">
      <w:bookmarkStart w:id="0" w:name="_GoBack"/>
      <w:bookmarkEnd w:id="0"/>
    </w:p>
    <w:sectPr w:rsidR="005A3EE0" w:rsidSect="005A3E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EE0"/>
    <w:rsid w:val="005A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AD42D"/>
  <w15:chartTrackingRefBased/>
  <w15:docId w15:val="{3B368AB2-BD66-4EE1-8BD6-1F1377DF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 Saddington</dc:creator>
  <cp:keywords/>
  <dc:description/>
  <cp:lastModifiedBy>Kit Saddington</cp:lastModifiedBy>
  <cp:revision>1</cp:revision>
  <dcterms:created xsi:type="dcterms:W3CDTF">2021-03-03T08:27:00Z</dcterms:created>
  <dcterms:modified xsi:type="dcterms:W3CDTF">2021-03-03T08:37:00Z</dcterms:modified>
</cp:coreProperties>
</file>