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EEEC91" w:rsidP="3F6ADD26" w:rsidRDefault="19EEEC91" w14:paraId="1C17040C" w14:textId="11C18DCF">
      <w:pPr>
        <w:pStyle w:val="Normal"/>
        <w:rPr>
          <w:sz w:val="32"/>
          <w:szCs w:val="32"/>
        </w:rPr>
      </w:pPr>
      <w:r w:rsidRPr="3F6ADD26" w:rsidR="19EEEC91">
        <w:rPr>
          <w:b w:val="1"/>
          <w:bCs w:val="1"/>
          <w:sz w:val="28"/>
          <w:szCs w:val="28"/>
        </w:rPr>
        <w:t>Archaeology</w:t>
      </w:r>
      <w:r w:rsidRPr="3F6ADD26" w:rsidR="6697C119">
        <w:rPr>
          <w:b w:val="1"/>
          <w:bCs w:val="1"/>
          <w:sz w:val="28"/>
          <w:szCs w:val="28"/>
        </w:rPr>
        <w:t xml:space="preserve"> </w:t>
      </w:r>
      <w:r w:rsidRPr="3F6ADD26" w:rsidR="6697C119">
        <w:rPr>
          <w:sz w:val="28"/>
          <w:szCs w:val="28"/>
        </w:rPr>
        <w:t xml:space="preserve">– The scientific study of past </w:t>
      </w:r>
      <w:r w:rsidRPr="3F6ADD26" w:rsidR="5CC69686">
        <w:rPr>
          <w:sz w:val="28"/>
          <w:szCs w:val="28"/>
        </w:rPr>
        <w:t>human</w:t>
      </w:r>
      <w:r w:rsidRPr="3F6ADD26" w:rsidR="5CC69686">
        <w:rPr>
          <w:sz w:val="28"/>
          <w:szCs w:val="28"/>
        </w:rPr>
        <w:t xml:space="preserve"> </w:t>
      </w:r>
      <w:r w:rsidRPr="3F6ADD26" w:rsidR="6697C119">
        <w:rPr>
          <w:sz w:val="28"/>
          <w:szCs w:val="28"/>
        </w:rPr>
        <w:t>life</w:t>
      </w:r>
      <w:r w:rsidRPr="3F6ADD26" w:rsidR="6697C119">
        <w:rPr>
          <w:sz w:val="28"/>
          <w:szCs w:val="28"/>
        </w:rPr>
        <w:t xml:space="preserve"> and change through analysis of material remains that humans have left behind. </w:t>
      </w:r>
    </w:p>
    <w:p w:rsidR="6788133B" w:rsidP="3F6ADD26" w:rsidRDefault="6788133B" w14:paraId="7F23CF6D" w14:textId="3310F4E2">
      <w:pPr>
        <w:pStyle w:val="Normal"/>
        <w:rPr>
          <w:sz w:val="28"/>
          <w:szCs w:val="28"/>
        </w:rPr>
      </w:pPr>
      <w:r w:rsidRPr="3F6ADD26" w:rsidR="6788133B">
        <w:rPr>
          <w:b w:val="1"/>
          <w:bCs w:val="1"/>
          <w:sz w:val="28"/>
          <w:szCs w:val="28"/>
        </w:rPr>
        <w:t>Azurite</w:t>
      </w:r>
      <w:r w:rsidRPr="3F6ADD26" w:rsidR="7E6604FB">
        <w:rPr>
          <w:b w:val="1"/>
          <w:bCs w:val="1"/>
          <w:sz w:val="28"/>
          <w:szCs w:val="28"/>
        </w:rPr>
        <w:t xml:space="preserve"> </w:t>
      </w:r>
      <w:r w:rsidRPr="3F6ADD26" w:rsidR="7E6604FB">
        <w:rPr>
          <w:sz w:val="28"/>
          <w:szCs w:val="28"/>
        </w:rPr>
        <w:t>- A copper mineral, usually blue in colour</w:t>
      </w:r>
      <w:r w:rsidRPr="3F6ADD26" w:rsidR="725F8011">
        <w:rPr>
          <w:sz w:val="28"/>
          <w:szCs w:val="28"/>
        </w:rPr>
        <w:t xml:space="preserve"> used as part of the process to produce bronze. </w:t>
      </w:r>
    </w:p>
    <w:p w:rsidR="19EEEC91" w:rsidP="3F6ADD26" w:rsidRDefault="19EEEC91" w14:paraId="4E8439B5" w14:textId="334FD1DD">
      <w:pPr>
        <w:pStyle w:val="Normal"/>
        <w:rPr>
          <w:sz w:val="32"/>
          <w:szCs w:val="32"/>
        </w:rPr>
      </w:pPr>
      <w:r w:rsidRPr="3761DA9D" w:rsidR="19EEEC91">
        <w:rPr>
          <w:b w:val="1"/>
          <w:bCs w:val="1"/>
          <w:sz w:val="28"/>
          <w:szCs w:val="28"/>
        </w:rPr>
        <w:t>Beaker</w:t>
      </w:r>
      <w:r w:rsidRPr="3761DA9D" w:rsidR="163673E8">
        <w:rPr>
          <w:b w:val="1"/>
          <w:bCs w:val="1"/>
          <w:sz w:val="28"/>
          <w:szCs w:val="28"/>
        </w:rPr>
        <w:t xml:space="preserve"> </w:t>
      </w:r>
      <w:r w:rsidRPr="3761DA9D" w:rsidR="163673E8">
        <w:rPr>
          <w:sz w:val="28"/>
          <w:szCs w:val="28"/>
        </w:rPr>
        <w:t>- a prehistoric pot usually found in graves</w:t>
      </w:r>
      <w:r w:rsidRPr="3761DA9D" w:rsidR="70CE5D80">
        <w:rPr>
          <w:sz w:val="28"/>
          <w:szCs w:val="28"/>
        </w:rPr>
        <w:t>.</w:t>
      </w:r>
    </w:p>
    <w:p w:rsidR="7BF85172" w:rsidP="3F6ADD26" w:rsidRDefault="7BF85172" w14:paraId="6B807F9C" w14:textId="5761EE5B">
      <w:pPr>
        <w:pStyle w:val="Normal"/>
        <w:rPr>
          <w:sz w:val="32"/>
          <w:szCs w:val="32"/>
        </w:rPr>
      </w:pPr>
      <w:r w:rsidRPr="3F6ADD26" w:rsidR="7BF85172">
        <w:rPr>
          <w:b w:val="1"/>
          <w:bCs w:val="1"/>
          <w:sz w:val="28"/>
          <w:szCs w:val="28"/>
        </w:rPr>
        <w:t>Bronze</w:t>
      </w:r>
      <w:r w:rsidRPr="3F6ADD26" w:rsidR="733807EE">
        <w:rPr>
          <w:b w:val="1"/>
          <w:bCs w:val="1"/>
          <w:sz w:val="28"/>
          <w:szCs w:val="28"/>
        </w:rPr>
        <w:t xml:space="preserve"> </w:t>
      </w:r>
      <w:r w:rsidRPr="3F6ADD26" w:rsidR="733807EE">
        <w:rPr>
          <w:sz w:val="28"/>
          <w:szCs w:val="28"/>
        </w:rPr>
        <w:t xml:space="preserve">- A metal made up of copper and tin. </w:t>
      </w:r>
    </w:p>
    <w:p w:rsidR="19EEEC91" w:rsidP="3F6ADD26" w:rsidRDefault="19EEEC91" w14:paraId="3C7F28FA" w14:textId="17FBE598">
      <w:pPr>
        <w:pStyle w:val="Normal"/>
        <w:rPr>
          <w:sz w:val="32"/>
          <w:szCs w:val="32"/>
        </w:rPr>
      </w:pPr>
      <w:r w:rsidRPr="3761DA9D" w:rsidR="19EEEC91">
        <w:rPr>
          <w:b w:val="1"/>
          <w:bCs w:val="1"/>
          <w:sz w:val="28"/>
          <w:szCs w:val="28"/>
        </w:rPr>
        <w:t>Burial</w:t>
      </w:r>
      <w:r w:rsidRPr="3761DA9D" w:rsidR="168AD7D5">
        <w:rPr>
          <w:b w:val="1"/>
          <w:bCs w:val="1"/>
          <w:sz w:val="28"/>
          <w:szCs w:val="28"/>
        </w:rPr>
        <w:t xml:space="preserve"> </w:t>
      </w:r>
      <w:r w:rsidRPr="3761DA9D" w:rsidR="168AD7D5">
        <w:rPr>
          <w:sz w:val="28"/>
          <w:szCs w:val="28"/>
        </w:rPr>
        <w:t>- can either be inhumation or cremation</w:t>
      </w:r>
      <w:r w:rsidRPr="3761DA9D" w:rsidR="7990350F">
        <w:rPr>
          <w:sz w:val="28"/>
          <w:szCs w:val="28"/>
        </w:rPr>
        <w:t>.</w:t>
      </w:r>
    </w:p>
    <w:p w:rsidR="19EEEC91" w:rsidP="3761DA9D" w:rsidRDefault="19EEEC91" w14:paraId="780B53A8" w14:textId="7CE72B1B">
      <w:pPr>
        <w:pStyle w:val="Normal"/>
        <w:rPr>
          <w:b w:val="1"/>
          <w:bCs w:val="1"/>
          <w:sz w:val="28"/>
          <w:szCs w:val="28"/>
        </w:rPr>
      </w:pPr>
      <w:r w:rsidRPr="3761DA9D" w:rsidR="2B3A019A">
        <w:rPr>
          <w:b w:val="1"/>
          <w:bCs w:val="1"/>
          <w:sz w:val="28"/>
          <w:szCs w:val="28"/>
        </w:rPr>
        <w:t xml:space="preserve">Cist </w:t>
      </w:r>
      <w:r w:rsidRPr="3761DA9D" w:rsidR="2B3A019A">
        <w:rPr>
          <w:sz w:val="28"/>
          <w:szCs w:val="28"/>
        </w:rPr>
        <w:t>- a small stone-built coffin-like box or ossuary used to hold the bodies of the dead</w:t>
      </w:r>
      <w:r w:rsidRPr="3761DA9D" w:rsidR="472ADA51">
        <w:rPr>
          <w:sz w:val="28"/>
          <w:szCs w:val="28"/>
        </w:rPr>
        <w:t>.</w:t>
      </w:r>
    </w:p>
    <w:p w:rsidR="19EEEC91" w:rsidP="444D2B9C" w:rsidRDefault="19EEEC91" w14:paraId="4B7AD4F7" w14:textId="2DDEE1BC">
      <w:pPr>
        <w:pStyle w:val="Normal"/>
        <w:rPr>
          <w:sz w:val="32"/>
          <w:szCs w:val="32"/>
        </w:rPr>
      </w:pPr>
      <w:r w:rsidRPr="3761DA9D" w:rsidR="2B3A019A">
        <w:rPr>
          <w:b w:val="1"/>
          <w:bCs w:val="1"/>
          <w:sz w:val="28"/>
          <w:szCs w:val="28"/>
        </w:rPr>
        <w:t xml:space="preserve">Cairn </w:t>
      </w:r>
      <w:r w:rsidRPr="3761DA9D" w:rsidR="2B3A019A">
        <w:rPr>
          <w:sz w:val="28"/>
          <w:szCs w:val="28"/>
        </w:rPr>
        <w:t>- a man-made pile (or stack) of stones</w:t>
      </w:r>
      <w:r w:rsidRPr="3761DA9D" w:rsidR="0A31C72E">
        <w:rPr>
          <w:sz w:val="28"/>
          <w:szCs w:val="28"/>
        </w:rPr>
        <w:t>.</w:t>
      </w:r>
    </w:p>
    <w:p w:rsidR="19EEEC91" w:rsidP="3F6ADD26" w:rsidRDefault="19EEEC91" w14:paraId="0C29E48A" w14:textId="5756D383">
      <w:pPr>
        <w:pStyle w:val="Normal"/>
        <w:rPr>
          <w:sz w:val="32"/>
          <w:szCs w:val="32"/>
        </w:rPr>
      </w:pPr>
      <w:r w:rsidRPr="3761DA9D" w:rsidR="19EEEC91">
        <w:rPr>
          <w:b w:val="1"/>
          <w:bCs w:val="1"/>
          <w:sz w:val="28"/>
          <w:szCs w:val="28"/>
        </w:rPr>
        <w:t>Cremation</w:t>
      </w:r>
      <w:r w:rsidRPr="3761DA9D" w:rsidR="6109EF02">
        <w:rPr>
          <w:b w:val="1"/>
          <w:bCs w:val="1"/>
          <w:sz w:val="28"/>
          <w:szCs w:val="28"/>
        </w:rPr>
        <w:t xml:space="preserve"> </w:t>
      </w:r>
      <w:r w:rsidRPr="3761DA9D" w:rsidR="6109EF02">
        <w:rPr>
          <w:sz w:val="28"/>
          <w:szCs w:val="28"/>
        </w:rPr>
        <w:t>- burial through burning a body</w:t>
      </w:r>
      <w:r w:rsidRPr="3761DA9D" w:rsidR="0A31C72E">
        <w:rPr>
          <w:sz w:val="28"/>
          <w:szCs w:val="28"/>
        </w:rPr>
        <w:t>.</w:t>
      </w:r>
    </w:p>
    <w:p w:rsidR="67622E2B" w:rsidP="3761DA9D" w:rsidRDefault="67622E2B" w14:paraId="4A9416C9" w14:textId="7430DCC5">
      <w:pPr>
        <w:pStyle w:val="Normal"/>
        <w:rPr>
          <w:sz w:val="28"/>
          <w:szCs w:val="28"/>
        </w:rPr>
      </w:pPr>
      <w:r w:rsidRPr="7D2C3400" w:rsidR="67622E2B">
        <w:rPr>
          <w:b w:val="1"/>
          <w:bCs w:val="1"/>
          <w:sz w:val="28"/>
          <w:szCs w:val="28"/>
        </w:rPr>
        <w:t>Earthworks</w:t>
      </w:r>
      <w:r w:rsidRPr="7D2C3400" w:rsidR="5033D32B">
        <w:rPr>
          <w:b w:val="1"/>
          <w:bCs w:val="1"/>
          <w:sz w:val="28"/>
          <w:szCs w:val="28"/>
        </w:rPr>
        <w:t xml:space="preserve"> – </w:t>
      </w:r>
      <w:r w:rsidRPr="7D2C3400" w:rsidR="5033D32B">
        <w:rPr>
          <w:sz w:val="28"/>
          <w:szCs w:val="28"/>
        </w:rPr>
        <w:t xml:space="preserve">Changes in land level due to archaeological features. Usually under the surface.  </w:t>
      </w:r>
    </w:p>
    <w:p w:rsidR="19EEEC91" w:rsidP="444D2B9C" w:rsidRDefault="19EEEC91" w14:paraId="2839BDE6" w14:textId="039B6B0D">
      <w:pPr>
        <w:pStyle w:val="Normal"/>
        <w:rPr>
          <w:sz w:val="32"/>
          <w:szCs w:val="32"/>
        </w:rPr>
      </w:pPr>
      <w:r w:rsidRPr="444D2B9C" w:rsidR="72B5B8B2">
        <w:rPr>
          <w:b w:val="1"/>
          <w:bCs w:val="1"/>
          <w:sz w:val="28"/>
          <w:szCs w:val="28"/>
        </w:rPr>
        <w:t xml:space="preserve">Knapping </w:t>
      </w:r>
      <w:r w:rsidRPr="444D2B9C" w:rsidR="72B5B8B2">
        <w:rPr>
          <w:sz w:val="28"/>
          <w:szCs w:val="28"/>
        </w:rPr>
        <w:t>– shaping a piece of flint by striking it with a similar material to produce a tool or weapon.</w:t>
      </w:r>
      <w:r w:rsidRPr="444D2B9C" w:rsidR="72B5B8B2">
        <w:rPr>
          <w:b w:val="1"/>
          <w:bCs w:val="1"/>
          <w:sz w:val="28"/>
          <w:szCs w:val="28"/>
        </w:rPr>
        <w:t xml:space="preserve"> </w:t>
      </w:r>
    </w:p>
    <w:p w:rsidR="19EEEC91" w:rsidP="3761DA9D" w:rsidRDefault="19EEEC91" w14:paraId="462EFB19" w14:textId="003099A0">
      <w:pPr>
        <w:pStyle w:val="Normal"/>
        <w:rPr>
          <w:b w:val="1"/>
          <w:bCs w:val="1"/>
          <w:sz w:val="28"/>
          <w:szCs w:val="28"/>
        </w:rPr>
      </w:pPr>
      <w:r w:rsidRPr="3761DA9D" w:rsidR="72B5B8B2">
        <w:rPr>
          <w:b w:val="1"/>
          <w:bCs w:val="1"/>
          <w:sz w:val="28"/>
          <w:szCs w:val="28"/>
        </w:rPr>
        <w:t xml:space="preserve">Hearth </w:t>
      </w:r>
      <w:r w:rsidRPr="3761DA9D" w:rsidR="72B5B8B2">
        <w:rPr>
          <w:sz w:val="28"/>
          <w:szCs w:val="28"/>
        </w:rPr>
        <w:t>– the floor of a fireplace</w:t>
      </w:r>
      <w:r w:rsidRPr="3761DA9D" w:rsidR="15871E41">
        <w:rPr>
          <w:sz w:val="28"/>
          <w:szCs w:val="28"/>
        </w:rPr>
        <w:t>.</w:t>
      </w:r>
    </w:p>
    <w:p w:rsidR="19EEEC91" w:rsidP="3761DA9D" w:rsidRDefault="19EEEC91" w14:paraId="7246ED48" w14:textId="563986E8">
      <w:pPr>
        <w:pStyle w:val="Normal"/>
        <w:rPr>
          <w:sz w:val="32"/>
          <w:szCs w:val="32"/>
        </w:rPr>
      </w:pPr>
      <w:r w:rsidRPr="3761DA9D" w:rsidR="72B5B8B2">
        <w:rPr>
          <w:b w:val="1"/>
          <w:bCs w:val="1"/>
          <w:sz w:val="28"/>
          <w:szCs w:val="28"/>
        </w:rPr>
        <w:t xml:space="preserve">Henge </w:t>
      </w:r>
      <w:r w:rsidRPr="3761DA9D" w:rsidR="72B5B8B2">
        <w:rPr>
          <w:sz w:val="28"/>
          <w:szCs w:val="28"/>
        </w:rPr>
        <w:t>- a prehistoric monument or structure, usually consisting of a circle of stone or wooden uprights.</w:t>
      </w:r>
      <w:r w:rsidRPr="3761DA9D" w:rsidR="72B5B8B2">
        <w:rPr>
          <w:b w:val="1"/>
          <w:bCs w:val="1"/>
          <w:sz w:val="28"/>
          <w:szCs w:val="28"/>
        </w:rPr>
        <w:t xml:space="preserve"> </w:t>
      </w:r>
    </w:p>
    <w:p w:rsidR="19EEEC91" w:rsidP="3F6ADD26" w:rsidRDefault="19EEEC91" w14:paraId="56E0CDA7" w14:textId="579A0A38">
      <w:pPr>
        <w:pStyle w:val="Normal"/>
        <w:rPr>
          <w:sz w:val="32"/>
          <w:szCs w:val="32"/>
        </w:rPr>
      </w:pPr>
      <w:r w:rsidRPr="3761DA9D" w:rsidR="7B506354">
        <w:rPr>
          <w:b w:val="1"/>
          <w:bCs w:val="1"/>
          <w:sz w:val="28"/>
          <w:szCs w:val="28"/>
        </w:rPr>
        <w:t xml:space="preserve">Inhumation </w:t>
      </w:r>
      <w:r w:rsidRPr="3761DA9D" w:rsidR="7B506354">
        <w:rPr>
          <w:sz w:val="28"/>
          <w:szCs w:val="28"/>
        </w:rPr>
        <w:t>- a burial of the dead. An alternative to a cremation.</w:t>
      </w:r>
    </w:p>
    <w:p w:rsidR="19EEEC91" w:rsidP="444D2B9C" w:rsidRDefault="19EEEC91" w14:noSpellErr="1" w14:paraId="43496BA9" w14:textId="2FDBC893">
      <w:pPr>
        <w:pStyle w:val="Normal"/>
        <w:rPr>
          <w:sz w:val="28"/>
          <w:szCs w:val="28"/>
        </w:rPr>
      </w:pPr>
      <w:r w:rsidRPr="444D2B9C" w:rsidR="7E91EC81">
        <w:rPr>
          <w:b w:val="1"/>
          <w:bCs w:val="1"/>
          <w:sz w:val="28"/>
          <w:szCs w:val="28"/>
        </w:rPr>
        <w:t xml:space="preserve">Hoard </w:t>
      </w:r>
      <w:r w:rsidRPr="444D2B9C" w:rsidR="7E91EC81">
        <w:rPr>
          <w:sz w:val="28"/>
          <w:szCs w:val="28"/>
        </w:rPr>
        <w:t xml:space="preserve">- a stash of items discovered that may have been valuable to the person who deposited them.  </w:t>
      </w:r>
    </w:p>
    <w:p w:rsidR="19EEEC91" w:rsidP="3F6ADD26" w:rsidRDefault="19EEEC91" w14:paraId="4FA68D6E" w14:textId="68C54D86">
      <w:pPr>
        <w:pStyle w:val="Normal"/>
        <w:rPr>
          <w:sz w:val="32"/>
          <w:szCs w:val="32"/>
        </w:rPr>
      </w:pPr>
      <w:r w:rsidRPr="444D2B9C" w:rsidR="19EEEC91">
        <w:rPr>
          <w:b w:val="1"/>
          <w:bCs w:val="1"/>
          <w:sz w:val="28"/>
          <w:szCs w:val="28"/>
        </w:rPr>
        <w:t>Mesolithic</w:t>
      </w:r>
      <w:r w:rsidRPr="444D2B9C" w:rsidR="4B0B04F1">
        <w:rPr>
          <w:b w:val="1"/>
          <w:bCs w:val="1"/>
          <w:sz w:val="28"/>
          <w:szCs w:val="28"/>
        </w:rPr>
        <w:t xml:space="preserve"> </w:t>
      </w:r>
      <w:r w:rsidRPr="444D2B9C" w:rsidR="4B0B04F1">
        <w:rPr>
          <w:sz w:val="28"/>
          <w:szCs w:val="28"/>
        </w:rPr>
        <w:t xml:space="preserve">- the Middle Stone Age, dates from </w:t>
      </w:r>
      <w:r w:rsidRPr="444D2B9C" w:rsidR="09F04178">
        <w:rPr>
          <w:sz w:val="28"/>
          <w:szCs w:val="28"/>
        </w:rPr>
        <w:t>8,000 –</w:t>
      </w:r>
      <w:r w:rsidRPr="444D2B9C" w:rsidR="4B0B04F1">
        <w:rPr>
          <w:sz w:val="28"/>
          <w:szCs w:val="28"/>
        </w:rPr>
        <w:t xml:space="preserve"> 4,000 BC.</w:t>
      </w:r>
    </w:p>
    <w:p w:rsidR="19EEEC91" w:rsidP="3F6ADD26" w:rsidRDefault="19EEEC91" w14:paraId="278A13A9" w14:textId="5EED9F1E">
      <w:pPr>
        <w:pStyle w:val="Normal"/>
        <w:rPr>
          <w:sz w:val="32"/>
          <w:szCs w:val="32"/>
        </w:rPr>
      </w:pPr>
      <w:r w:rsidRPr="7D2C3400" w:rsidR="19EEEC91">
        <w:rPr>
          <w:b w:val="1"/>
          <w:bCs w:val="1"/>
          <w:sz w:val="28"/>
          <w:szCs w:val="28"/>
        </w:rPr>
        <w:t>Neolithic</w:t>
      </w:r>
      <w:r w:rsidRPr="7D2C3400" w:rsidR="4D81C87E">
        <w:rPr>
          <w:b w:val="1"/>
          <w:bCs w:val="1"/>
          <w:sz w:val="28"/>
          <w:szCs w:val="28"/>
        </w:rPr>
        <w:t xml:space="preserve"> </w:t>
      </w:r>
      <w:r w:rsidRPr="7D2C3400" w:rsidR="4D81C87E">
        <w:rPr>
          <w:sz w:val="28"/>
          <w:szCs w:val="28"/>
        </w:rPr>
        <w:t>- the New Stone Age, dates from</w:t>
      </w:r>
      <w:r w:rsidRPr="7D2C3400" w:rsidR="0E7FA389">
        <w:rPr>
          <w:sz w:val="28"/>
          <w:szCs w:val="28"/>
        </w:rPr>
        <w:t xml:space="preserve"> 4,000 – 1,800 BC.</w:t>
      </w:r>
    </w:p>
    <w:p w:rsidR="19EEEC91" w:rsidP="3F6ADD26" w:rsidRDefault="19EEEC91" w14:paraId="7FE24E20" w14:textId="29796E6B">
      <w:pPr>
        <w:pStyle w:val="Normal"/>
        <w:rPr>
          <w:sz w:val="32"/>
          <w:szCs w:val="32"/>
        </w:rPr>
      </w:pPr>
      <w:r w:rsidRPr="3F6ADD26" w:rsidR="2F1C1D00">
        <w:rPr>
          <w:b w:val="1"/>
          <w:bCs w:val="1"/>
          <w:sz w:val="28"/>
          <w:szCs w:val="28"/>
        </w:rPr>
        <w:t>Palaeolithic</w:t>
      </w:r>
      <w:r w:rsidRPr="3F6ADD26" w:rsidR="7604741E">
        <w:rPr>
          <w:b w:val="1"/>
          <w:bCs w:val="1"/>
          <w:sz w:val="28"/>
          <w:szCs w:val="28"/>
        </w:rPr>
        <w:t xml:space="preserve"> </w:t>
      </w:r>
      <w:r w:rsidRPr="3F6ADD26" w:rsidR="7604741E">
        <w:rPr>
          <w:sz w:val="28"/>
          <w:szCs w:val="28"/>
        </w:rPr>
        <w:t xml:space="preserve">- The Old Stone Age. This period comes before the Mesolithic. </w:t>
      </w:r>
    </w:p>
    <w:p w:rsidR="19EEEC91" w:rsidP="3F6ADD26" w:rsidRDefault="19EEEC91" w14:paraId="646076BC" w14:textId="6D6AA0C0">
      <w:pPr>
        <w:pStyle w:val="Normal"/>
        <w:rPr>
          <w:sz w:val="32"/>
          <w:szCs w:val="32"/>
        </w:rPr>
      </w:pPr>
      <w:r w:rsidRPr="444D2B9C" w:rsidR="19EEEC91">
        <w:rPr>
          <w:b w:val="1"/>
          <w:bCs w:val="1"/>
          <w:sz w:val="28"/>
          <w:szCs w:val="28"/>
        </w:rPr>
        <w:t>Stratigraphy</w:t>
      </w:r>
      <w:r w:rsidRPr="444D2B9C" w:rsidR="69A9B93F">
        <w:rPr>
          <w:b w:val="1"/>
          <w:bCs w:val="1"/>
          <w:sz w:val="28"/>
          <w:szCs w:val="28"/>
        </w:rPr>
        <w:t xml:space="preserve"> </w:t>
      </w:r>
      <w:r w:rsidRPr="444D2B9C" w:rsidR="69A9B93F">
        <w:rPr>
          <w:sz w:val="28"/>
          <w:szCs w:val="28"/>
        </w:rPr>
        <w:t xml:space="preserve">- layers in the soil and/or rock that build up over time. Archaeologists dig from the most recent (usually the uppermost) layers down to the earliest (which tend to be the lowest) ones. </w:t>
      </w:r>
    </w:p>
    <w:p w:rsidR="19B214FE" w:rsidP="7D2C3400" w:rsidRDefault="19B214FE" w14:paraId="2B816503" w14:textId="7DB3D2EF">
      <w:pPr>
        <w:pStyle w:val="Normal"/>
        <w:rPr>
          <w:sz w:val="32"/>
          <w:szCs w:val="32"/>
        </w:rPr>
      </w:pPr>
      <w:r w:rsidRPr="7D2C3400" w:rsidR="2E9FCB5D">
        <w:rPr>
          <w:sz w:val="28"/>
          <w:szCs w:val="28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56E61E"/>
    <w:rsid w:val="02CDE756"/>
    <w:rsid w:val="02E45A7E"/>
    <w:rsid w:val="0469B7B7"/>
    <w:rsid w:val="05307D28"/>
    <w:rsid w:val="09F04178"/>
    <w:rsid w:val="0A31C72E"/>
    <w:rsid w:val="0CA23AB9"/>
    <w:rsid w:val="0E7FA389"/>
    <w:rsid w:val="1026FDC1"/>
    <w:rsid w:val="109D781C"/>
    <w:rsid w:val="14E2C8BD"/>
    <w:rsid w:val="15871E41"/>
    <w:rsid w:val="163673E8"/>
    <w:rsid w:val="168AD7D5"/>
    <w:rsid w:val="18A88A01"/>
    <w:rsid w:val="19B214FE"/>
    <w:rsid w:val="19EEEC91"/>
    <w:rsid w:val="1C176404"/>
    <w:rsid w:val="21F807B7"/>
    <w:rsid w:val="24E8DEAD"/>
    <w:rsid w:val="261DDFA0"/>
    <w:rsid w:val="27DD153F"/>
    <w:rsid w:val="2941993D"/>
    <w:rsid w:val="295D02ED"/>
    <w:rsid w:val="2AA633B1"/>
    <w:rsid w:val="2B3A019A"/>
    <w:rsid w:val="2BE25063"/>
    <w:rsid w:val="2E9FCB5D"/>
    <w:rsid w:val="2F1C1D00"/>
    <w:rsid w:val="33402AA7"/>
    <w:rsid w:val="33F2DAD0"/>
    <w:rsid w:val="363A1CF3"/>
    <w:rsid w:val="3761DA9D"/>
    <w:rsid w:val="3CFA92C1"/>
    <w:rsid w:val="3DA62BFE"/>
    <w:rsid w:val="3F6ADD26"/>
    <w:rsid w:val="3FDAEBC9"/>
    <w:rsid w:val="40989185"/>
    <w:rsid w:val="444D2B9C"/>
    <w:rsid w:val="46039755"/>
    <w:rsid w:val="472ADA51"/>
    <w:rsid w:val="4860EA07"/>
    <w:rsid w:val="4B0B04F1"/>
    <w:rsid w:val="4BB26175"/>
    <w:rsid w:val="4D81C87E"/>
    <w:rsid w:val="5033D32B"/>
    <w:rsid w:val="542ACE68"/>
    <w:rsid w:val="5A925F58"/>
    <w:rsid w:val="5BD28354"/>
    <w:rsid w:val="5CC69686"/>
    <w:rsid w:val="5E2EBEDF"/>
    <w:rsid w:val="606658BA"/>
    <w:rsid w:val="6109EF02"/>
    <w:rsid w:val="63D25FD0"/>
    <w:rsid w:val="65151915"/>
    <w:rsid w:val="6697C119"/>
    <w:rsid w:val="66D78501"/>
    <w:rsid w:val="67622E2B"/>
    <w:rsid w:val="6788133B"/>
    <w:rsid w:val="69A9B93F"/>
    <w:rsid w:val="6A2C5237"/>
    <w:rsid w:val="6A7CFB15"/>
    <w:rsid w:val="6B6B323C"/>
    <w:rsid w:val="6D0E8528"/>
    <w:rsid w:val="6E995E7E"/>
    <w:rsid w:val="70CE5D80"/>
    <w:rsid w:val="7164473D"/>
    <w:rsid w:val="725F8011"/>
    <w:rsid w:val="72B5B8B2"/>
    <w:rsid w:val="733807EE"/>
    <w:rsid w:val="739E28B2"/>
    <w:rsid w:val="7604741E"/>
    <w:rsid w:val="7990350F"/>
    <w:rsid w:val="7A56E61E"/>
    <w:rsid w:val="7B506354"/>
    <w:rsid w:val="7BF85172"/>
    <w:rsid w:val="7D2C3400"/>
    <w:rsid w:val="7E6604FB"/>
    <w:rsid w:val="7E91E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E61E"/>
  <w15:chartTrackingRefBased/>
  <w15:docId w15:val="{C11CD5FD-0D09-4A6E-A40B-FF435AA87B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6c42321e98de4f33" /><Relationship Type="http://schemas.microsoft.com/office/2011/relationships/commentsExtended" Target="/word/commentsExtended.xml" Id="R5c328096b2c24095" /><Relationship Type="http://schemas.microsoft.com/office/2016/09/relationships/commentsIds" Target="/word/commentsIds.xml" Id="R953414fc820d48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CA6F091E264BBCE4D8BB2847B66D" ma:contentTypeVersion="13" ma:contentTypeDescription="Create a new document." ma:contentTypeScope="" ma:versionID="6dc8856b83f11710044e684522c9c58d">
  <xsd:schema xmlns:xsd="http://www.w3.org/2001/XMLSchema" xmlns:xs="http://www.w3.org/2001/XMLSchema" xmlns:p="http://schemas.microsoft.com/office/2006/metadata/properties" xmlns:ns2="a7fab625-07c4-4022-97ca-fce2ddaebf1b" xmlns:ns3="dcc4e8d8-1246-426e-8083-3eb1b38215fd" targetNamespace="http://schemas.microsoft.com/office/2006/metadata/properties" ma:root="true" ma:fieldsID="20de1eda84daec5ebb8ab14e155a2f6c" ns2:_="" ns3:_="">
    <xsd:import namespace="a7fab625-07c4-4022-97ca-fce2ddaebf1b"/>
    <xsd:import namespace="dcc4e8d8-1246-426e-8083-3eb1b3821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625-07c4-4022-97ca-fce2ddaeb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e8d8-1246-426e-8083-3eb1b3821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4e8d8-1246-426e-8083-3eb1b38215fd">
      <UserInfo>
        <DisplayName>Georgina Scott</DisplayName>
        <AccountId>14</AccountId>
        <AccountType/>
      </UserInfo>
      <UserInfo>
        <DisplayName>Amy Baird</DisplayName>
        <AccountId>13</AccountId>
        <AccountType/>
      </UserInfo>
      <UserInfo>
        <DisplayName>Richard Gardner</DisplayName>
        <AccountId>31</AccountId>
        <AccountType/>
      </UserInfo>
      <UserInfo>
        <DisplayName>Kate Holden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F8DCA9-CA52-414D-9EC8-CA1C58FD6670}"/>
</file>

<file path=customXml/itemProps2.xml><?xml version="1.0" encoding="utf-8"?>
<ds:datastoreItem xmlns:ds="http://schemas.openxmlformats.org/officeDocument/2006/customXml" ds:itemID="{555C2B62-E85E-4415-89CF-9831F7F00959}"/>
</file>

<file path=customXml/itemProps3.xml><?xml version="1.0" encoding="utf-8"?>
<ds:datastoreItem xmlns:ds="http://schemas.openxmlformats.org/officeDocument/2006/customXml" ds:itemID="{8D2E25E4-1D65-4DD9-BFDD-88B995AE7F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 Fail</dc:creator>
  <keywords/>
  <dc:description/>
  <lastModifiedBy>Morgan Fail</lastModifiedBy>
  <revision>10</revision>
  <dcterms:created xsi:type="dcterms:W3CDTF">2021-08-13T13:19:23.0000000Z</dcterms:created>
  <dcterms:modified xsi:type="dcterms:W3CDTF">2021-10-20T10:04:15.8395863Z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0x0101006D6CCA6F091E264BBCE4D8BB2847B66D</vt:lpwstr>
  </property>
</Properties>
</file>