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0A1DA" w14:textId="35B9A43F" w:rsidR="00C923D1" w:rsidRPr="00D17690" w:rsidRDefault="00912EDD">
      <w:pPr>
        <w:rPr>
          <w:rFonts w:ascii="Comic Sans MS" w:hAnsi="Comic Sans MS"/>
          <w:b/>
          <w:u w:val="single"/>
        </w:rPr>
      </w:pPr>
      <w:r w:rsidRPr="00C923D1">
        <w:rPr>
          <w:rFonts w:ascii="Comic Sans MS" w:hAnsi="Comic Sans MS"/>
          <w:b/>
          <w:u w:val="single"/>
        </w:rPr>
        <w:t>Weekly Timetable</w:t>
      </w:r>
      <w:r w:rsidR="00904B80">
        <w:rPr>
          <w:rFonts w:ascii="Comic Sans MS" w:hAnsi="Comic Sans MS"/>
          <w:b/>
          <w:u w:val="single"/>
        </w:rPr>
        <w:t xml:space="preserve"> – WC: </w:t>
      </w:r>
      <w:r w:rsidR="008C2680">
        <w:rPr>
          <w:rFonts w:ascii="Comic Sans MS" w:hAnsi="Comic Sans MS"/>
          <w:b/>
          <w:u w:val="single"/>
        </w:rPr>
        <w:t xml:space="preserve">Monday </w:t>
      </w:r>
      <w:r w:rsidR="00D2631C">
        <w:rPr>
          <w:rFonts w:ascii="Comic Sans MS" w:hAnsi="Comic Sans MS"/>
          <w:b/>
          <w:u w:val="single"/>
        </w:rPr>
        <w:t>6</w:t>
      </w:r>
      <w:r w:rsidR="00D2631C" w:rsidRPr="00D2631C">
        <w:rPr>
          <w:rFonts w:ascii="Comic Sans MS" w:hAnsi="Comic Sans MS"/>
          <w:b/>
          <w:u w:val="single"/>
          <w:vertAlign w:val="superscript"/>
        </w:rPr>
        <w:t>th</w:t>
      </w:r>
      <w:r w:rsidR="00D2631C">
        <w:rPr>
          <w:rFonts w:ascii="Comic Sans MS" w:hAnsi="Comic Sans MS"/>
          <w:b/>
          <w:u w:val="single"/>
        </w:rPr>
        <w:t xml:space="preserve"> July</w:t>
      </w:r>
      <w:r w:rsidR="00D17690">
        <w:rPr>
          <w:rFonts w:ascii="Comic Sans MS" w:hAnsi="Comic Sans MS"/>
          <w:b/>
          <w:u w:val="single"/>
        </w:rPr>
        <w:t>.</w:t>
      </w:r>
      <w:r w:rsidR="00D17690">
        <w:rPr>
          <w:rFonts w:ascii="Comic Sans MS" w:hAnsi="Comic Sans MS"/>
          <w:b/>
        </w:rPr>
        <w:t xml:space="preserve">                          </w:t>
      </w:r>
      <w:r w:rsidR="00D17690">
        <w:rPr>
          <w:rFonts w:ascii="Comic Sans MS" w:hAnsi="Comic Sans MS"/>
          <w:b/>
          <w:u w:val="single"/>
        </w:rPr>
        <w:t>Year 4</w:t>
      </w:r>
    </w:p>
    <w:tbl>
      <w:tblPr>
        <w:tblStyle w:val="TableGrid"/>
        <w:tblW w:w="15456" w:type="dxa"/>
        <w:tblLook w:val="04A0" w:firstRow="1" w:lastRow="0" w:firstColumn="1" w:lastColumn="0" w:noHBand="0" w:noVBand="1"/>
      </w:tblPr>
      <w:tblGrid>
        <w:gridCol w:w="992"/>
        <w:gridCol w:w="1845"/>
        <w:gridCol w:w="1801"/>
        <w:gridCol w:w="2707"/>
        <w:gridCol w:w="2155"/>
        <w:gridCol w:w="2870"/>
        <w:gridCol w:w="3086"/>
      </w:tblGrid>
      <w:tr w:rsidR="008E71C7" w:rsidRPr="00C923D1" w14:paraId="468FCDD8" w14:textId="77777777" w:rsidTr="00737DC3">
        <w:trPr>
          <w:trHeight w:val="518"/>
        </w:trPr>
        <w:tc>
          <w:tcPr>
            <w:tcW w:w="1011" w:type="dxa"/>
            <w:tcBorders>
              <w:top w:val="nil"/>
              <w:left w:val="nil"/>
              <w:bottom w:val="single" w:sz="4" w:space="0" w:color="auto"/>
              <w:right w:val="nil"/>
            </w:tcBorders>
          </w:tcPr>
          <w:p w14:paraId="2F05CFBD" w14:textId="77777777" w:rsidR="00912EDD" w:rsidRPr="00C923D1" w:rsidRDefault="00912EDD" w:rsidP="00912EDD">
            <w:pPr>
              <w:rPr>
                <w:rFonts w:ascii="Comic Sans MS" w:hAnsi="Comic Sans MS"/>
              </w:rPr>
            </w:pPr>
          </w:p>
        </w:tc>
        <w:tc>
          <w:tcPr>
            <w:tcW w:w="1911" w:type="dxa"/>
            <w:tcBorders>
              <w:top w:val="nil"/>
              <w:left w:val="nil"/>
              <w:bottom w:val="single" w:sz="4" w:space="0" w:color="auto"/>
              <w:right w:val="single" w:sz="4" w:space="0" w:color="auto"/>
            </w:tcBorders>
          </w:tcPr>
          <w:p w14:paraId="0CFF58C2" w14:textId="77777777" w:rsidR="00912EDD" w:rsidRPr="00C923D1" w:rsidRDefault="00912EDD" w:rsidP="00912EDD">
            <w:pPr>
              <w:rPr>
                <w:rFonts w:ascii="Comic Sans MS" w:hAnsi="Comic Sans MS"/>
              </w:rPr>
            </w:pPr>
          </w:p>
        </w:tc>
        <w:tc>
          <w:tcPr>
            <w:tcW w:w="1848" w:type="dxa"/>
            <w:tcBorders>
              <w:left w:val="single" w:sz="4" w:space="0" w:color="auto"/>
            </w:tcBorders>
            <w:shd w:val="clear" w:color="auto" w:fill="D9E2F3" w:themeFill="accent1" w:themeFillTint="33"/>
            <w:vAlign w:val="center"/>
          </w:tcPr>
          <w:p w14:paraId="3AFCCED0" w14:textId="77777777" w:rsidR="00912EDD" w:rsidRPr="00C923D1" w:rsidRDefault="00912EDD" w:rsidP="00C923D1">
            <w:pPr>
              <w:jc w:val="center"/>
              <w:rPr>
                <w:rFonts w:ascii="Comic Sans MS" w:hAnsi="Comic Sans MS"/>
                <w:b/>
              </w:rPr>
            </w:pPr>
            <w:r w:rsidRPr="00C923D1">
              <w:rPr>
                <w:rFonts w:ascii="Comic Sans MS" w:hAnsi="Comic Sans MS"/>
                <w:b/>
              </w:rPr>
              <w:t>Monday</w:t>
            </w:r>
          </w:p>
        </w:tc>
        <w:tc>
          <w:tcPr>
            <w:tcW w:w="2070" w:type="dxa"/>
            <w:shd w:val="clear" w:color="auto" w:fill="D9E2F3" w:themeFill="accent1" w:themeFillTint="33"/>
            <w:vAlign w:val="center"/>
          </w:tcPr>
          <w:p w14:paraId="0F96CE38" w14:textId="77777777" w:rsidR="00912EDD" w:rsidRPr="00C923D1" w:rsidRDefault="00912EDD" w:rsidP="00C923D1">
            <w:pPr>
              <w:jc w:val="center"/>
              <w:rPr>
                <w:rFonts w:ascii="Comic Sans MS" w:hAnsi="Comic Sans MS"/>
                <w:b/>
              </w:rPr>
            </w:pPr>
            <w:r w:rsidRPr="00C923D1">
              <w:rPr>
                <w:rFonts w:ascii="Comic Sans MS" w:hAnsi="Comic Sans MS"/>
                <w:b/>
              </w:rPr>
              <w:t>Tuesday</w:t>
            </w:r>
          </w:p>
        </w:tc>
        <w:tc>
          <w:tcPr>
            <w:tcW w:w="2250" w:type="dxa"/>
            <w:shd w:val="clear" w:color="auto" w:fill="D9E2F3" w:themeFill="accent1" w:themeFillTint="33"/>
            <w:vAlign w:val="center"/>
          </w:tcPr>
          <w:p w14:paraId="2771E6DA" w14:textId="77777777" w:rsidR="00912EDD" w:rsidRPr="00C923D1" w:rsidRDefault="00912EDD" w:rsidP="00C923D1">
            <w:pPr>
              <w:jc w:val="center"/>
              <w:rPr>
                <w:rFonts w:ascii="Comic Sans MS" w:hAnsi="Comic Sans MS"/>
                <w:b/>
              </w:rPr>
            </w:pPr>
            <w:r w:rsidRPr="00C923D1">
              <w:rPr>
                <w:rFonts w:ascii="Comic Sans MS" w:hAnsi="Comic Sans MS"/>
                <w:b/>
              </w:rPr>
              <w:t>Wednesday</w:t>
            </w:r>
          </w:p>
        </w:tc>
        <w:tc>
          <w:tcPr>
            <w:tcW w:w="3060" w:type="dxa"/>
            <w:shd w:val="clear" w:color="auto" w:fill="D9E2F3" w:themeFill="accent1" w:themeFillTint="33"/>
            <w:vAlign w:val="center"/>
          </w:tcPr>
          <w:p w14:paraId="57B20EFD" w14:textId="77777777" w:rsidR="00912EDD" w:rsidRPr="00C923D1" w:rsidRDefault="00912EDD" w:rsidP="00C923D1">
            <w:pPr>
              <w:jc w:val="center"/>
              <w:rPr>
                <w:rFonts w:ascii="Comic Sans MS" w:hAnsi="Comic Sans MS"/>
                <w:b/>
              </w:rPr>
            </w:pPr>
            <w:r w:rsidRPr="00C923D1">
              <w:rPr>
                <w:rFonts w:ascii="Comic Sans MS" w:hAnsi="Comic Sans MS"/>
                <w:b/>
              </w:rPr>
              <w:t>Thursday</w:t>
            </w:r>
          </w:p>
        </w:tc>
        <w:tc>
          <w:tcPr>
            <w:tcW w:w="3306" w:type="dxa"/>
            <w:shd w:val="clear" w:color="auto" w:fill="D9E2F3" w:themeFill="accent1" w:themeFillTint="33"/>
            <w:vAlign w:val="center"/>
          </w:tcPr>
          <w:p w14:paraId="64F5D8EC" w14:textId="77777777" w:rsidR="00912EDD" w:rsidRPr="00C923D1" w:rsidRDefault="00912EDD" w:rsidP="00C923D1">
            <w:pPr>
              <w:jc w:val="center"/>
              <w:rPr>
                <w:rFonts w:ascii="Comic Sans MS" w:hAnsi="Comic Sans MS"/>
                <w:b/>
              </w:rPr>
            </w:pPr>
            <w:r w:rsidRPr="00C923D1">
              <w:rPr>
                <w:rFonts w:ascii="Comic Sans MS" w:hAnsi="Comic Sans MS"/>
                <w:b/>
              </w:rPr>
              <w:t>Friday</w:t>
            </w:r>
          </w:p>
        </w:tc>
      </w:tr>
      <w:tr w:rsidR="00B8375E" w:rsidRPr="00C923D1" w14:paraId="04FAABCA" w14:textId="77777777" w:rsidTr="00737DC3">
        <w:trPr>
          <w:trHeight w:val="518"/>
        </w:trPr>
        <w:tc>
          <w:tcPr>
            <w:tcW w:w="1011" w:type="dxa"/>
            <w:tcBorders>
              <w:top w:val="single" w:sz="4" w:space="0" w:color="auto"/>
              <w:bottom w:val="single" w:sz="4" w:space="0" w:color="auto"/>
            </w:tcBorders>
            <w:vAlign w:val="center"/>
          </w:tcPr>
          <w:p w14:paraId="15D8B7D4" w14:textId="77777777" w:rsidR="00B8375E" w:rsidRPr="00C923D1" w:rsidRDefault="00B8375E" w:rsidP="00326FAF">
            <w:pPr>
              <w:rPr>
                <w:rFonts w:ascii="Comic Sans MS" w:hAnsi="Comic Sans MS"/>
                <w:b/>
              </w:rPr>
            </w:pPr>
            <w:r w:rsidRPr="00C923D1">
              <w:rPr>
                <w:rFonts w:ascii="Comic Sans MS" w:hAnsi="Comic Sans MS"/>
                <w:b/>
              </w:rPr>
              <w:t>09:00</w:t>
            </w:r>
          </w:p>
        </w:tc>
        <w:tc>
          <w:tcPr>
            <w:tcW w:w="1911" w:type="dxa"/>
            <w:tcBorders>
              <w:top w:val="single" w:sz="4" w:space="0" w:color="auto"/>
              <w:bottom w:val="single" w:sz="4" w:space="0" w:color="auto"/>
            </w:tcBorders>
            <w:vAlign w:val="center"/>
          </w:tcPr>
          <w:p w14:paraId="36110A1F" w14:textId="35C7695A" w:rsidR="00B8375E" w:rsidRPr="00C923D1" w:rsidRDefault="00B8375E" w:rsidP="00C923D1">
            <w:pPr>
              <w:rPr>
                <w:rFonts w:ascii="Comic Sans MS" w:hAnsi="Comic Sans MS"/>
                <w:b/>
              </w:rPr>
            </w:pPr>
            <w:r w:rsidRPr="00C923D1">
              <w:rPr>
                <w:rFonts w:ascii="Comic Sans MS" w:hAnsi="Comic Sans MS"/>
                <w:b/>
              </w:rPr>
              <w:t>PE</w:t>
            </w:r>
          </w:p>
        </w:tc>
        <w:tc>
          <w:tcPr>
            <w:tcW w:w="1848" w:type="dxa"/>
            <w:vAlign w:val="center"/>
          </w:tcPr>
          <w:p w14:paraId="06BF4A50" w14:textId="4DDB64DC" w:rsidR="00B8375E" w:rsidRPr="008E71C7" w:rsidRDefault="009D0E16" w:rsidP="00C923D1">
            <w:pPr>
              <w:jc w:val="center"/>
              <w:rPr>
                <w:rFonts w:ascii="Comic Sans MS" w:hAnsi="Comic Sans MS"/>
                <w:sz w:val="20"/>
                <w:szCs w:val="20"/>
              </w:rPr>
            </w:pPr>
            <w:hyperlink r:id="rId5" w:history="1">
              <w:r w:rsidR="00B8375E" w:rsidRPr="008E71C7">
                <w:rPr>
                  <w:rStyle w:val="Hyperlink"/>
                  <w:rFonts w:ascii="Comic Sans MS" w:hAnsi="Comic Sans MS"/>
                  <w:sz w:val="20"/>
                  <w:szCs w:val="20"/>
                </w:rPr>
                <w:t>Joe Wicks Workout</w:t>
              </w:r>
            </w:hyperlink>
          </w:p>
        </w:tc>
        <w:tc>
          <w:tcPr>
            <w:tcW w:w="2070" w:type="dxa"/>
            <w:vAlign w:val="center"/>
          </w:tcPr>
          <w:p w14:paraId="7392825A" w14:textId="661A9FF2" w:rsidR="00B8375E" w:rsidRPr="008E71C7" w:rsidRDefault="00B8375E" w:rsidP="00C923D1">
            <w:pPr>
              <w:jc w:val="center"/>
              <w:rPr>
                <w:rFonts w:ascii="Comic Sans MS" w:hAnsi="Comic Sans MS"/>
                <w:sz w:val="20"/>
                <w:szCs w:val="20"/>
              </w:rPr>
            </w:pPr>
            <w:r>
              <w:rPr>
                <w:rFonts w:ascii="Comic Sans MS" w:hAnsi="Comic Sans MS"/>
                <w:sz w:val="20"/>
                <w:szCs w:val="20"/>
              </w:rPr>
              <w:t>Do your own workout</w:t>
            </w:r>
          </w:p>
        </w:tc>
        <w:tc>
          <w:tcPr>
            <w:tcW w:w="2250" w:type="dxa"/>
            <w:vAlign w:val="center"/>
          </w:tcPr>
          <w:p w14:paraId="569FA5BD" w14:textId="74B935F1" w:rsidR="00B8375E" w:rsidRPr="008E71C7" w:rsidRDefault="009D0E16" w:rsidP="00C923D1">
            <w:pPr>
              <w:jc w:val="center"/>
              <w:rPr>
                <w:rFonts w:ascii="Comic Sans MS" w:hAnsi="Comic Sans MS"/>
                <w:sz w:val="20"/>
                <w:szCs w:val="20"/>
              </w:rPr>
            </w:pPr>
            <w:hyperlink r:id="rId6" w:history="1">
              <w:r w:rsidR="00B8375E" w:rsidRPr="008E71C7">
                <w:rPr>
                  <w:rStyle w:val="Hyperlink"/>
                  <w:rFonts w:ascii="Comic Sans MS" w:hAnsi="Comic Sans MS"/>
                  <w:sz w:val="20"/>
                  <w:szCs w:val="20"/>
                </w:rPr>
                <w:t>Joe Wicks Workout</w:t>
              </w:r>
            </w:hyperlink>
          </w:p>
        </w:tc>
        <w:tc>
          <w:tcPr>
            <w:tcW w:w="3060" w:type="dxa"/>
            <w:vAlign w:val="center"/>
          </w:tcPr>
          <w:p w14:paraId="45A624FE" w14:textId="70D5E8E7" w:rsidR="00B8375E" w:rsidRPr="008E71C7" w:rsidRDefault="00B8375E" w:rsidP="00C923D1">
            <w:pPr>
              <w:jc w:val="center"/>
              <w:rPr>
                <w:rFonts w:ascii="Comic Sans MS" w:hAnsi="Comic Sans MS"/>
                <w:sz w:val="20"/>
                <w:szCs w:val="20"/>
              </w:rPr>
            </w:pPr>
            <w:r>
              <w:rPr>
                <w:rFonts w:ascii="Comic Sans MS" w:hAnsi="Comic Sans MS"/>
                <w:sz w:val="20"/>
                <w:szCs w:val="20"/>
              </w:rPr>
              <w:t>Do your own workout</w:t>
            </w:r>
          </w:p>
        </w:tc>
        <w:tc>
          <w:tcPr>
            <w:tcW w:w="3306" w:type="dxa"/>
            <w:vAlign w:val="center"/>
          </w:tcPr>
          <w:p w14:paraId="46BE1364" w14:textId="5954CFF1" w:rsidR="00B8375E" w:rsidRPr="008E71C7" w:rsidRDefault="00B8375E" w:rsidP="00C923D1">
            <w:pPr>
              <w:jc w:val="center"/>
              <w:rPr>
                <w:rFonts w:ascii="Comic Sans MS" w:hAnsi="Comic Sans MS"/>
                <w:sz w:val="20"/>
                <w:szCs w:val="20"/>
              </w:rPr>
            </w:pPr>
            <w:r>
              <w:rPr>
                <w:rFonts w:ascii="Comic Sans MS" w:hAnsi="Comic Sans MS"/>
                <w:sz w:val="20"/>
                <w:szCs w:val="20"/>
              </w:rPr>
              <w:t>Do your own workout</w:t>
            </w:r>
          </w:p>
        </w:tc>
      </w:tr>
      <w:tr w:rsidR="00C923D1" w:rsidRPr="00C923D1" w14:paraId="5441DE32" w14:textId="77777777" w:rsidTr="00326892">
        <w:trPr>
          <w:trHeight w:val="518"/>
        </w:trPr>
        <w:tc>
          <w:tcPr>
            <w:tcW w:w="1011" w:type="dxa"/>
            <w:vMerge w:val="restart"/>
            <w:tcBorders>
              <w:top w:val="single" w:sz="4" w:space="0" w:color="auto"/>
              <w:left w:val="nil"/>
              <w:bottom w:val="nil"/>
              <w:right w:val="single" w:sz="4" w:space="0" w:color="auto"/>
            </w:tcBorders>
          </w:tcPr>
          <w:p w14:paraId="1F9D0A4D" w14:textId="77777777" w:rsidR="00C923D1" w:rsidRPr="00C923D1" w:rsidRDefault="00C923D1" w:rsidP="00912EDD">
            <w:pPr>
              <w:rPr>
                <w:rFonts w:ascii="Comic Sans MS" w:hAnsi="Comic Sans MS"/>
              </w:rPr>
            </w:pPr>
          </w:p>
        </w:tc>
        <w:tc>
          <w:tcPr>
            <w:tcW w:w="1911" w:type="dxa"/>
            <w:vMerge w:val="restart"/>
            <w:tcBorders>
              <w:top w:val="single" w:sz="4" w:space="0" w:color="auto"/>
              <w:left w:val="single" w:sz="4" w:space="0" w:color="auto"/>
            </w:tcBorders>
            <w:shd w:val="clear" w:color="auto" w:fill="auto"/>
            <w:vAlign w:val="center"/>
          </w:tcPr>
          <w:p w14:paraId="66A0DC00" w14:textId="77777777" w:rsidR="00C923D1" w:rsidRPr="00C923D1" w:rsidRDefault="00C923D1" w:rsidP="00C923D1">
            <w:pPr>
              <w:rPr>
                <w:rFonts w:ascii="Comic Sans MS" w:hAnsi="Comic Sans MS"/>
                <w:b/>
              </w:rPr>
            </w:pPr>
            <w:r w:rsidRPr="00C923D1">
              <w:rPr>
                <w:rFonts w:ascii="Comic Sans MS" w:hAnsi="Comic Sans MS"/>
                <w:b/>
              </w:rPr>
              <w:t>Maths</w:t>
            </w:r>
          </w:p>
        </w:tc>
        <w:tc>
          <w:tcPr>
            <w:tcW w:w="12534" w:type="dxa"/>
            <w:gridSpan w:val="5"/>
            <w:vAlign w:val="center"/>
          </w:tcPr>
          <w:p w14:paraId="4424D666" w14:textId="29533EC9" w:rsidR="00C923D1" w:rsidRPr="008E71C7" w:rsidRDefault="009D0E16" w:rsidP="00C923D1">
            <w:pPr>
              <w:jc w:val="center"/>
              <w:rPr>
                <w:rFonts w:ascii="Comic Sans MS" w:hAnsi="Comic Sans MS"/>
                <w:sz w:val="20"/>
                <w:szCs w:val="20"/>
              </w:rPr>
            </w:pPr>
            <w:hyperlink r:id="rId7" w:history="1">
              <w:r w:rsidR="00C923D1" w:rsidRPr="008E71C7">
                <w:rPr>
                  <w:rStyle w:val="Hyperlink"/>
                  <w:rFonts w:ascii="Comic Sans MS" w:hAnsi="Comic Sans MS"/>
                  <w:sz w:val="20"/>
                  <w:szCs w:val="20"/>
                </w:rPr>
                <w:t>Times Tables Rock Stars</w:t>
              </w:r>
            </w:hyperlink>
            <w:r w:rsidR="005473FC" w:rsidRPr="008E71C7">
              <w:rPr>
                <w:rStyle w:val="Hyperlink"/>
                <w:rFonts w:ascii="Comic Sans MS" w:hAnsi="Comic Sans MS"/>
                <w:sz w:val="20"/>
                <w:szCs w:val="20"/>
              </w:rPr>
              <w:t xml:space="preserve"> (20 minutes over the day)</w:t>
            </w:r>
          </w:p>
        </w:tc>
      </w:tr>
      <w:tr w:rsidR="0071001A" w:rsidRPr="00C923D1" w14:paraId="472D6C57" w14:textId="77777777" w:rsidTr="00483048">
        <w:trPr>
          <w:trHeight w:val="566"/>
        </w:trPr>
        <w:tc>
          <w:tcPr>
            <w:tcW w:w="1011" w:type="dxa"/>
            <w:vMerge/>
            <w:tcBorders>
              <w:top w:val="nil"/>
              <w:left w:val="nil"/>
              <w:bottom w:val="nil"/>
              <w:right w:val="single" w:sz="4" w:space="0" w:color="auto"/>
            </w:tcBorders>
          </w:tcPr>
          <w:p w14:paraId="7DF60784" w14:textId="77777777" w:rsidR="0071001A" w:rsidRPr="00C923D1" w:rsidRDefault="0071001A" w:rsidP="00912EDD">
            <w:pPr>
              <w:rPr>
                <w:rFonts w:ascii="Comic Sans MS" w:hAnsi="Comic Sans MS"/>
              </w:rPr>
            </w:pPr>
          </w:p>
        </w:tc>
        <w:tc>
          <w:tcPr>
            <w:tcW w:w="1911" w:type="dxa"/>
            <w:vMerge/>
            <w:tcBorders>
              <w:left w:val="single" w:sz="4" w:space="0" w:color="auto"/>
            </w:tcBorders>
            <w:shd w:val="clear" w:color="auto" w:fill="auto"/>
            <w:vAlign w:val="center"/>
          </w:tcPr>
          <w:p w14:paraId="628B4D9C" w14:textId="77777777" w:rsidR="0071001A" w:rsidRPr="00C923D1" w:rsidRDefault="0071001A" w:rsidP="00C923D1">
            <w:pPr>
              <w:rPr>
                <w:rFonts w:ascii="Comic Sans MS" w:hAnsi="Comic Sans MS"/>
                <w:b/>
              </w:rPr>
            </w:pPr>
          </w:p>
        </w:tc>
        <w:tc>
          <w:tcPr>
            <w:tcW w:w="9228" w:type="dxa"/>
            <w:gridSpan w:val="4"/>
            <w:vAlign w:val="center"/>
          </w:tcPr>
          <w:p w14:paraId="74565940" w14:textId="70B7EE3D" w:rsidR="0071001A" w:rsidRPr="008E71C7" w:rsidRDefault="009D0E16" w:rsidP="0071001A">
            <w:pPr>
              <w:jc w:val="center"/>
              <w:rPr>
                <w:rFonts w:ascii="Comic Sans MS" w:hAnsi="Comic Sans MS"/>
                <w:sz w:val="18"/>
                <w:szCs w:val="18"/>
              </w:rPr>
            </w:pPr>
            <w:hyperlink r:id="rId8" w:history="1">
              <w:r w:rsidR="0071001A" w:rsidRPr="008E71C7">
                <w:rPr>
                  <w:rStyle w:val="Hyperlink"/>
                  <w:rFonts w:ascii="Comic Sans MS" w:hAnsi="Comic Sans MS"/>
                  <w:sz w:val="18"/>
                  <w:szCs w:val="18"/>
                </w:rPr>
                <w:t>White Rose Maths</w:t>
              </w:r>
            </w:hyperlink>
          </w:p>
        </w:tc>
        <w:tc>
          <w:tcPr>
            <w:tcW w:w="3306" w:type="dxa"/>
            <w:vAlign w:val="center"/>
          </w:tcPr>
          <w:p w14:paraId="2FAAD155" w14:textId="07D69BBE" w:rsidR="0071001A" w:rsidRPr="008E71C7" w:rsidRDefault="0071001A" w:rsidP="0071001A">
            <w:pPr>
              <w:jc w:val="center"/>
              <w:rPr>
                <w:rFonts w:ascii="Comic Sans MS" w:hAnsi="Comic Sans MS"/>
                <w:sz w:val="18"/>
                <w:szCs w:val="18"/>
              </w:rPr>
            </w:pPr>
            <w:r>
              <w:rPr>
                <w:rFonts w:ascii="Comic Sans MS" w:hAnsi="Comic Sans MS"/>
                <w:sz w:val="18"/>
                <w:szCs w:val="18"/>
              </w:rPr>
              <w:t>Holiday Clocks</w:t>
            </w:r>
          </w:p>
        </w:tc>
      </w:tr>
      <w:tr w:rsidR="0071001A" w:rsidRPr="00C923D1" w14:paraId="0B7564CB" w14:textId="77777777" w:rsidTr="00326892">
        <w:trPr>
          <w:trHeight w:val="392"/>
        </w:trPr>
        <w:tc>
          <w:tcPr>
            <w:tcW w:w="1011" w:type="dxa"/>
            <w:vMerge/>
            <w:tcBorders>
              <w:top w:val="nil"/>
              <w:left w:val="nil"/>
              <w:bottom w:val="nil"/>
              <w:right w:val="single" w:sz="4" w:space="0" w:color="auto"/>
            </w:tcBorders>
          </w:tcPr>
          <w:p w14:paraId="34A223DE" w14:textId="77777777" w:rsidR="0071001A" w:rsidRPr="00C923D1" w:rsidRDefault="0071001A" w:rsidP="0071001A">
            <w:pPr>
              <w:rPr>
                <w:rFonts w:ascii="Comic Sans MS" w:hAnsi="Comic Sans MS"/>
              </w:rPr>
            </w:pPr>
          </w:p>
        </w:tc>
        <w:tc>
          <w:tcPr>
            <w:tcW w:w="1911" w:type="dxa"/>
            <w:vMerge w:val="restart"/>
            <w:tcBorders>
              <w:left w:val="single" w:sz="4" w:space="0" w:color="auto"/>
            </w:tcBorders>
            <w:shd w:val="clear" w:color="auto" w:fill="auto"/>
            <w:vAlign w:val="center"/>
          </w:tcPr>
          <w:p w14:paraId="1D3933E0" w14:textId="2467FC6A" w:rsidR="0071001A" w:rsidRPr="00C923D1" w:rsidRDefault="0071001A" w:rsidP="0071001A">
            <w:pPr>
              <w:rPr>
                <w:rFonts w:ascii="Comic Sans MS" w:hAnsi="Comic Sans MS"/>
                <w:b/>
              </w:rPr>
            </w:pPr>
            <w:r w:rsidRPr="00C923D1">
              <w:rPr>
                <w:rFonts w:ascii="Comic Sans MS" w:hAnsi="Comic Sans MS"/>
                <w:b/>
              </w:rPr>
              <w:t>English</w:t>
            </w:r>
            <w:r>
              <w:rPr>
                <w:rFonts w:ascii="Comic Sans MS" w:hAnsi="Comic Sans MS"/>
                <w:b/>
              </w:rPr>
              <w:t xml:space="preserve">: </w:t>
            </w:r>
          </w:p>
          <w:p w14:paraId="4B46C275" w14:textId="24394B25" w:rsidR="0071001A" w:rsidRPr="00BD3B39" w:rsidRDefault="0071001A" w:rsidP="0071001A">
            <w:pPr>
              <w:rPr>
                <w:rFonts w:ascii="Comic Sans MS" w:hAnsi="Comic Sans MS"/>
                <w:b/>
                <w:u w:val="single"/>
              </w:rPr>
            </w:pPr>
          </w:p>
        </w:tc>
        <w:tc>
          <w:tcPr>
            <w:tcW w:w="12534" w:type="dxa"/>
            <w:gridSpan w:val="5"/>
            <w:vAlign w:val="center"/>
          </w:tcPr>
          <w:p w14:paraId="3560BEBD" w14:textId="77777777" w:rsidR="0071001A" w:rsidRDefault="009D0E16" w:rsidP="0071001A">
            <w:pPr>
              <w:jc w:val="center"/>
              <w:rPr>
                <w:rFonts w:ascii="Comic Sans MS" w:hAnsi="Comic Sans MS"/>
                <w:sz w:val="18"/>
                <w:szCs w:val="18"/>
              </w:rPr>
            </w:pPr>
            <w:hyperlink r:id="rId9" w:history="1">
              <w:r w:rsidR="0071001A" w:rsidRPr="00A05E3C">
                <w:rPr>
                  <w:rStyle w:val="Hyperlink"/>
                  <w:rFonts w:ascii="Comic Sans MS" w:hAnsi="Comic Sans MS"/>
                  <w:sz w:val="18"/>
                  <w:szCs w:val="18"/>
                </w:rPr>
                <w:t>https://classroom.thenational.academy/subjects-by-year/year-4/subjects/english</w:t>
              </w:r>
            </w:hyperlink>
            <w:r w:rsidR="0071001A" w:rsidRPr="00A7578A">
              <w:rPr>
                <w:rFonts w:ascii="Comic Sans MS" w:hAnsi="Comic Sans MS"/>
                <w:sz w:val="18"/>
                <w:szCs w:val="18"/>
              </w:rPr>
              <w:t xml:space="preserve">  </w:t>
            </w:r>
            <w:r w:rsidR="0071001A">
              <w:rPr>
                <w:rFonts w:ascii="Comic Sans MS" w:hAnsi="Comic Sans MS"/>
                <w:sz w:val="18"/>
                <w:szCs w:val="18"/>
              </w:rPr>
              <w:t>This is the link to the English lessons this week.</w:t>
            </w:r>
          </w:p>
          <w:p w14:paraId="749ECEEE" w14:textId="5B823412" w:rsidR="0071001A" w:rsidRPr="00C465DE" w:rsidRDefault="0071001A" w:rsidP="0071001A">
            <w:pPr>
              <w:jc w:val="center"/>
              <w:rPr>
                <w:rFonts w:ascii="Comic Sans MS" w:hAnsi="Comic Sans MS"/>
                <w:sz w:val="18"/>
                <w:szCs w:val="18"/>
              </w:rPr>
            </w:pPr>
            <w:r>
              <w:rPr>
                <w:rFonts w:ascii="Comic Sans MS" w:hAnsi="Comic Sans MS"/>
                <w:b/>
                <w:sz w:val="18"/>
                <w:szCs w:val="18"/>
              </w:rPr>
              <w:t>Please go to the sequence of 5 lessons about character descriptions. This is the 7</w:t>
            </w:r>
            <w:r w:rsidRPr="00D63FE4">
              <w:rPr>
                <w:rFonts w:ascii="Comic Sans MS" w:hAnsi="Comic Sans MS"/>
                <w:b/>
                <w:sz w:val="18"/>
                <w:szCs w:val="18"/>
                <w:vertAlign w:val="superscript"/>
              </w:rPr>
              <w:t>th</w:t>
            </w:r>
            <w:r>
              <w:rPr>
                <w:rFonts w:ascii="Comic Sans MS" w:hAnsi="Comic Sans MS"/>
                <w:b/>
                <w:sz w:val="18"/>
                <w:szCs w:val="18"/>
              </w:rPr>
              <w:t xml:space="preserve"> block of lessons down.</w:t>
            </w:r>
          </w:p>
        </w:tc>
      </w:tr>
      <w:tr w:rsidR="0071001A" w:rsidRPr="00C923D1" w14:paraId="6AF2495C" w14:textId="77777777" w:rsidTr="00737DC3">
        <w:trPr>
          <w:trHeight w:val="1089"/>
        </w:trPr>
        <w:tc>
          <w:tcPr>
            <w:tcW w:w="1011" w:type="dxa"/>
            <w:vMerge/>
            <w:tcBorders>
              <w:top w:val="nil"/>
              <w:left w:val="nil"/>
              <w:bottom w:val="nil"/>
              <w:right w:val="single" w:sz="4" w:space="0" w:color="auto"/>
            </w:tcBorders>
          </w:tcPr>
          <w:p w14:paraId="31A87B9D" w14:textId="77777777" w:rsidR="0071001A" w:rsidRPr="00C923D1" w:rsidRDefault="0071001A" w:rsidP="0071001A">
            <w:pPr>
              <w:rPr>
                <w:rFonts w:ascii="Comic Sans MS" w:hAnsi="Comic Sans MS"/>
              </w:rPr>
            </w:pPr>
          </w:p>
        </w:tc>
        <w:tc>
          <w:tcPr>
            <w:tcW w:w="1911" w:type="dxa"/>
            <w:vMerge/>
            <w:tcBorders>
              <w:left w:val="single" w:sz="4" w:space="0" w:color="auto"/>
            </w:tcBorders>
            <w:shd w:val="clear" w:color="auto" w:fill="auto"/>
            <w:vAlign w:val="center"/>
          </w:tcPr>
          <w:p w14:paraId="279B14E5" w14:textId="77777777" w:rsidR="0071001A" w:rsidRPr="00C923D1" w:rsidRDefault="0071001A" w:rsidP="0071001A">
            <w:pPr>
              <w:rPr>
                <w:rFonts w:ascii="Comic Sans MS" w:hAnsi="Comic Sans MS"/>
                <w:b/>
              </w:rPr>
            </w:pPr>
          </w:p>
        </w:tc>
        <w:tc>
          <w:tcPr>
            <w:tcW w:w="1848" w:type="dxa"/>
            <w:vAlign w:val="center"/>
          </w:tcPr>
          <w:p w14:paraId="2D148775" w14:textId="77777777" w:rsidR="0071001A" w:rsidRDefault="0071001A" w:rsidP="0071001A">
            <w:pPr>
              <w:rPr>
                <w:rFonts w:ascii="Comic Sans MS" w:hAnsi="Comic Sans MS"/>
                <w:sz w:val="18"/>
                <w:szCs w:val="18"/>
              </w:rPr>
            </w:pPr>
            <w:r>
              <w:rPr>
                <w:rFonts w:ascii="Comic Sans MS" w:hAnsi="Comic Sans MS"/>
                <w:sz w:val="18"/>
                <w:szCs w:val="18"/>
              </w:rPr>
              <w:t xml:space="preserve">Character descriptions – Reading comprehension – Fact retrieval </w:t>
            </w:r>
          </w:p>
          <w:p w14:paraId="079D6315" w14:textId="77777777" w:rsidR="0071001A" w:rsidRDefault="0071001A" w:rsidP="0071001A">
            <w:pPr>
              <w:rPr>
                <w:rFonts w:ascii="Comic Sans MS" w:hAnsi="Comic Sans MS"/>
                <w:sz w:val="18"/>
                <w:szCs w:val="18"/>
              </w:rPr>
            </w:pPr>
            <w:r>
              <w:rPr>
                <w:rFonts w:ascii="Comic Sans MS" w:hAnsi="Comic Sans MS"/>
                <w:sz w:val="18"/>
                <w:szCs w:val="18"/>
              </w:rPr>
              <w:t>Lesson 1.</w:t>
            </w:r>
          </w:p>
          <w:p w14:paraId="3BEECC5C" w14:textId="77777777" w:rsidR="0071001A" w:rsidRDefault="0071001A" w:rsidP="0071001A">
            <w:pPr>
              <w:rPr>
                <w:rFonts w:ascii="Comic Sans MS" w:hAnsi="Comic Sans MS"/>
                <w:sz w:val="18"/>
                <w:szCs w:val="18"/>
              </w:rPr>
            </w:pPr>
            <w:r>
              <w:rPr>
                <w:rFonts w:ascii="Comic Sans MS" w:hAnsi="Comic Sans MS"/>
                <w:sz w:val="18"/>
                <w:szCs w:val="18"/>
              </w:rPr>
              <w:t>Quiz, video, worksheet.</w:t>
            </w:r>
          </w:p>
          <w:p w14:paraId="037D6D63" w14:textId="18AC3D32" w:rsidR="0071001A" w:rsidRPr="00A30EE1" w:rsidRDefault="0071001A" w:rsidP="0071001A">
            <w:pPr>
              <w:rPr>
                <w:rFonts w:ascii="Comic Sans MS" w:hAnsi="Comic Sans MS"/>
                <w:sz w:val="18"/>
                <w:szCs w:val="18"/>
              </w:rPr>
            </w:pPr>
          </w:p>
        </w:tc>
        <w:tc>
          <w:tcPr>
            <w:tcW w:w="2070" w:type="dxa"/>
            <w:vAlign w:val="center"/>
          </w:tcPr>
          <w:p w14:paraId="5322B3F2" w14:textId="77777777" w:rsidR="0071001A" w:rsidRDefault="0071001A" w:rsidP="0071001A">
            <w:pPr>
              <w:rPr>
                <w:rFonts w:ascii="Comic Sans MS" w:hAnsi="Comic Sans MS"/>
                <w:sz w:val="18"/>
                <w:szCs w:val="18"/>
              </w:rPr>
            </w:pPr>
            <w:r>
              <w:rPr>
                <w:rFonts w:ascii="Comic Sans MS" w:hAnsi="Comic Sans MS"/>
                <w:sz w:val="18"/>
                <w:szCs w:val="18"/>
              </w:rPr>
              <w:t>Character descriptions – Readin</w:t>
            </w:r>
            <w:bookmarkStart w:id="0" w:name="_GoBack"/>
            <w:bookmarkEnd w:id="0"/>
            <w:r>
              <w:rPr>
                <w:rFonts w:ascii="Comic Sans MS" w:hAnsi="Comic Sans MS"/>
                <w:sz w:val="18"/>
                <w:szCs w:val="18"/>
              </w:rPr>
              <w:t xml:space="preserve">g comprehension – Fact retrieval </w:t>
            </w:r>
          </w:p>
          <w:p w14:paraId="755E3289" w14:textId="77777777" w:rsidR="0071001A" w:rsidRDefault="0071001A" w:rsidP="0071001A">
            <w:pPr>
              <w:rPr>
                <w:rFonts w:ascii="Comic Sans MS" w:hAnsi="Comic Sans MS"/>
                <w:sz w:val="18"/>
                <w:szCs w:val="18"/>
              </w:rPr>
            </w:pPr>
            <w:r>
              <w:rPr>
                <w:rFonts w:ascii="Comic Sans MS" w:hAnsi="Comic Sans MS"/>
                <w:sz w:val="18"/>
                <w:szCs w:val="18"/>
              </w:rPr>
              <w:t>Lesson 1.</w:t>
            </w:r>
          </w:p>
          <w:p w14:paraId="39C5B9FD" w14:textId="77777777" w:rsidR="0071001A" w:rsidRDefault="0071001A" w:rsidP="0071001A">
            <w:pPr>
              <w:rPr>
                <w:rFonts w:ascii="Comic Sans MS" w:hAnsi="Comic Sans MS"/>
                <w:sz w:val="18"/>
                <w:szCs w:val="18"/>
              </w:rPr>
            </w:pPr>
            <w:r>
              <w:rPr>
                <w:rFonts w:ascii="Comic Sans MS" w:hAnsi="Comic Sans MS"/>
                <w:sz w:val="18"/>
                <w:szCs w:val="18"/>
              </w:rPr>
              <w:t>Quiz, video, worksheet.</w:t>
            </w:r>
          </w:p>
          <w:p w14:paraId="7DDA1A6B" w14:textId="2AF56BE7" w:rsidR="0071001A" w:rsidRPr="00A30EE1" w:rsidRDefault="0071001A" w:rsidP="0071001A">
            <w:pPr>
              <w:rPr>
                <w:rFonts w:ascii="Comic Sans MS" w:hAnsi="Comic Sans MS"/>
                <w:sz w:val="18"/>
                <w:szCs w:val="18"/>
              </w:rPr>
            </w:pPr>
          </w:p>
        </w:tc>
        <w:tc>
          <w:tcPr>
            <w:tcW w:w="2250" w:type="dxa"/>
            <w:vAlign w:val="center"/>
          </w:tcPr>
          <w:p w14:paraId="717D0170" w14:textId="77777777" w:rsidR="0071001A" w:rsidRDefault="0071001A" w:rsidP="0071001A">
            <w:pPr>
              <w:rPr>
                <w:rFonts w:ascii="Comic Sans MS" w:hAnsi="Comic Sans MS"/>
                <w:sz w:val="18"/>
                <w:szCs w:val="18"/>
              </w:rPr>
            </w:pPr>
            <w:r>
              <w:rPr>
                <w:rFonts w:ascii="Comic Sans MS" w:hAnsi="Comic Sans MS"/>
                <w:sz w:val="18"/>
                <w:szCs w:val="18"/>
              </w:rPr>
              <w:t xml:space="preserve">Character descriptions – Reading comprehension – Fact retrieval </w:t>
            </w:r>
          </w:p>
          <w:p w14:paraId="63AD206B" w14:textId="77777777" w:rsidR="0071001A" w:rsidRDefault="0071001A" w:rsidP="0071001A">
            <w:pPr>
              <w:rPr>
                <w:rFonts w:ascii="Comic Sans MS" w:hAnsi="Comic Sans MS"/>
                <w:sz w:val="18"/>
                <w:szCs w:val="18"/>
              </w:rPr>
            </w:pPr>
            <w:r>
              <w:rPr>
                <w:rFonts w:ascii="Comic Sans MS" w:hAnsi="Comic Sans MS"/>
                <w:sz w:val="18"/>
                <w:szCs w:val="18"/>
              </w:rPr>
              <w:t>Lesson 1.</w:t>
            </w:r>
          </w:p>
          <w:p w14:paraId="03C19718" w14:textId="77777777" w:rsidR="0071001A" w:rsidRDefault="0071001A" w:rsidP="0071001A">
            <w:pPr>
              <w:rPr>
                <w:rFonts w:ascii="Comic Sans MS" w:hAnsi="Comic Sans MS"/>
                <w:sz w:val="18"/>
                <w:szCs w:val="18"/>
              </w:rPr>
            </w:pPr>
            <w:r>
              <w:rPr>
                <w:rFonts w:ascii="Comic Sans MS" w:hAnsi="Comic Sans MS"/>
                <w:sz w:val="18"/>
                <w:szCs w:val="18"/>
              </w:rPr>
              <w:t>Quiz, video, worksheet.</w:t>
            </w:r>
          </w:p>
          <w:p w14:paraId="730B0F21" w14:textId="3E324E5F" w:rsidR="0071001A" w:rsidRPr="00A30EE1" w:rsidRDefault="0071001A" w:rsidP="0071001A">
            <w:pPr>
              <w:rPr>
                <w:rFonts w:ascii="Comic Sans MS" w:hAnsi="Comic Sans MS"/>
                <w:sz w:val="18"/>
                <w:szCs w:val="18"/>
              </w:rPr>
            </w:pPr>
          </w:p>
        </w:tc>
        <w:tc>
          <w:tcPr>
            <w:tcW w:w="3060" w:type="dxa"/>
            <w:vAlign w:val="center"/>
          </w:tcPr>
          <w:p w14:paraId="34CE2E9D" w14:textId="77777777" w:rsidR="0071001A" w:rsidRDefault="0071001A" w:rsidP="0071001A">
            <w:pPr>
              <w:rPr>
                <w:rFonts w:ascii="Comic Sans MS" w:hAnsi="Comic Sans MS"/>
                <w:sz w:val="18"/>
                <w:szCs w:val="18"/>
              </w:rPr>
            </w:pPr>
            <w:r>
              <w:rPr>
                <w:rFonts w:ascii="Comic Sans MS" w:hAnsi="Comic Sans MS"/>
                <w:sz w:val="18"/>
                <w:szCs w:val="18"/>
              </w:rPr>
              <w:t xml:space="preserve">Character descriptions – Reading comprehension – Fact retrieval </w:t>
            </w:r>
          </w:p>
          <w:p w14:paraId="64DF0E08" w14:textId="77777777" w:rsidR="0071001A" w:rsidRDefault="0071001A" w:rsidP="0071001A">
            <w:pPr>
              <w:rPr>
                <w:rFonts w:ascii="Comic Sans MS" w:hAnsi="Comic Sans MS"/>
                <w:sz w:val="18"/>
                <w:szCs w:val="18"/>
              </w:rPr>
            </w:pPr>
            <w:r>
              <w:rPr>
                <w:rFonts w:ascii="Comic Sans MS" w:hAnsi="Comic Sans MS"/>
                <w:sz w:val="18"/>
                <w:szCs w:val="18"/>
              </w:rPr>
              <w:t>Lesson 1.</w:t>
            </w:r>
          </w:p>
          <w:p w14:paraId="5C2A304E" w14:textId="77777777" w:rsidR="0071001A" w:rsidRDefault="0071001A" w:rsidP="0071001A">
            <w:pPr>
              <w:rPr>
                <w:rFonts w:ascii="Comic Sans MS" w:hAnsi="Comic Sans MS"/>
                <w:sz w:val="18"/>
                <w:szCs w:val="18"/>
              </w:rPr>
            </w:pPr>
            <w:r>
              <w:rPr>
                <w:rFonts w:ascii="Comic Sans MS" w:hAnsi="Comic Sans MS"/>
                <w:sz w:val="18"/>
                <w:szCs w:val="18"/>
              </w:rPr>
              <w:t>Quiz, video, worksheet.</w:t>
            </w:r>
          </w:p>
          <w:p w14:paraId="7D1B2BDE" w14:textId="21D9DE4F" w:rsidR="0071001A" w:rsidRPr="00A30EE1" w:rsidRDefault="0071001A" w:rsidP="0071001A">
            <w:pPr>
              <w:rPr>
                <w:rFonts w:ascii="Comic Sans MS" w:hAnsi="Comic Sans MS"/>
                <w:sz w:val="18"/>
                <w:szCs w:val="18"/>
              </w:rPr>
            </w:pPr>
          </w:p>
        </w:tc>
        <w:tc>
          <w:tcPr>
            <w:tcW w:w="3306" w:type="dxa"/>
            <w:vAlign w:val="center"/>
          </w:tcPr>
          <w:p w14:paraId="598C13A6" w14:textId="77777777" w:rsidR="0071001A" w:rsidRDefault="0071001A" w:rsidP="0071001A">
            <w:pPr>
              <w:rPr>
                <w:rFonts w:ascii="Comic Sans MS" w:hAnsi="Comic Sans MS"/>
                <w:sz w:val="18"/>
                <w:szCs w:val="18"/>
              </w:rPr>
            </w:pPr>
            <w:r>
              <w:rPr>
                <w:rFonts w:ascii="Comic Sans MS" w:hAnsi="Comic Sans MS"/>
                <w:sz w:val="18"/>
                <w:szCs w:val="18"/>
              </w:rPr>
              <w:t xml:space="preserve">Character descriptions – Reading comprehension – Fact retrieval </w:t>
            </w:r>
          </w:p>
          <w:p w14:paraId="6DDAB60C" w14:textId="77777777" w:rsidR="0071001A" w:rsidRDefault="0071001A" w:rsidP="0071001A">
            <w:pPr>
              <w:rPr>
                <w:rFonts w:ascii="Comic Sans MS" w:hAnsi="Comic Sans MS"/>
                <w:sz w:val="18"/>
                <w:szCs w:val="18"/>
              </w:rPr>
            </w:pPr>
            <w:r>
              <w:rPr>
                <w:rFonts w:ascii="Comic Sans MS" w:hAnsi="Comic Sans MS"/>
                <w:sz w:val="18"/>
                <w:szCs w:val="18"/>
              </w:rPr>
              <w:t>Lesson 1.</w:t>
            </w:r>
          </w:p>
          <w:p w14:paraId="7A86D607" w14:textId="77777777" w:rsidR="0071001A" w:rsidRDefault="0071001A" w:rsidP="0071001A">
            <w:pPr>
              <w:rPr>
                <w:rFonts w:ascii="Comic Sans MS" w:hAnsi="Comic Sans MS"/>
                <w:sz w:val="18"/>
                <w:szCs w:val="18"/>
              </w:rPr>
            </w:pPr>
            <w:r>
              <w:rPr>
                <w:rFonts w:ascii="Comic Sans MS" w:hAnsi="Comic Sans MS"/>
                <w:sz w:val="18"/>
                <w:szCs w:val="18"/>
              </w:rPr>
              <w:t>Quiz, video, worksheet.</w:t>
            </w:r>
          </w:p>
          <w:p w14:paraId="049889FC" w14:textId="5488DED8" w:rsidR="0071001A" w:rsidRPr="00AD27DD" w:rsidRDefault="0071001A" w:rsidP="0071001A">
            <w:pPr>
              <w:rPr>
                <w:rFonts w:ascii="Comic Sans MS" w:hAnsi="Comic Sans MS"/>
                <w:sz w:val="18"/>
                <w:szCs w:val="18"/>
              </w:rPr>
            </w:pPr>
          </w:p>
        </w:tc>
      </w:tr>
      <w:tr w:rsidR="00C923D1" w:rsidRPr="00C923D1" w14:paraId="2FC7500E" w14:textId="77777777" w:rsidTr="00326892">
        <w:trPr>
          <w:trHeight w:val="374"/>
        </w:trPr>
        <w:tc>
          <w:tcPr>
            <w:tcW w:w="1011" w:type="dxa"/>
            <w:vMerge/>
            <w:tcBorders>
              <w:top w:val="nil"/>
              <w:left w:val="nil"/>
              <w:bottom w:val="nil"/>
              <w:right w:val="single" w:sz="4" w:space="0" w:color="auto"/>
            </w:tcBorders>
          </w:tcPr>
          <w:p w14:paraId="6BF53853" w14:textId="77777777" w:rsidR="00C923D1" w:rsidRPr="00C923D1" w:rsidRDefault="00C923D1" w:rsidP="00912EDD">
            <w:pPr>
              <w:rPr>
                <w:rFonts w:ascii="Comic Sans MS" w:hAnsi="Comic Sans MS"/>
              </w:rPr>
            </w:pPr>
          </w:p>
        </w:tc>
        <w:tc>
          <w:tcPr>
            <w:tcW w:w="1911" w:type="dxa"/>
            <w:tcBorders>
              <w:left w:val="single" w:sz="4" w:space="0" w:color="auto"/>
            </w:tcBorders>
            <w:vAlign w:val="center"/>
          </w:tcPr>
          <w:p w14:paraId="397ECA4E" w14:textId="179B2BC0" w:rsidR="00C923D1" w:rsidRPr="00C923D1" w:rsidRDefault="00C923D1" w:rsidP="00C923D1">
            <w:pPr>
              <w:rPr>
                <w:rFonts w:ascii="Comic Sans MS" w:hAnsi="Comic Sans MS"/>
                <w:b/>
              </w:rPr>
            </w:pPr>
            <w:r w:rsidRPr="00C923D1">
              <w:rPr>
                <w:rFonts w:ascii="Comic Sans MS" w:hAnsi="Comic Sans MS"/>
                <w:b/>
              </w:rPr>
              <w:t>Spellings</w:t>
            </w:r>
          </w:p>
        </w:tc>
        <w:tc>
          <w:tcPr>
            <w:tcW w:w="12534" w:type="dxa"/>
            <w:gridSpan w:val="5"/>
            <w:vAlign w:val="center"/>
          </w:tcPr>
          <w:p w14:paraId="5CBBE830" w14:textId="7F6B5AD7" w:rsidR="00C923D1" w:rsidRPr="004F6431" w:rsidRDefault="00D9590C" w:rsidP="00C923D1">
            <w:pPr>
              <w:jc w:val="center"/>
              <w:rPr>
                <w:rFonts w:ascii="Comic Sans MS" w:hAnsi="Comic Sans MS"/>
                <w:sz w:val="18"/>
                <w:szCs w:val="18"/>
              </w:rPr>
            </w:pPr>
            <w:r w:rsidRPr="00D9590C">
              <w:rPr>
                <w:rFonts w:ascii="Comic Sans MS" w:hAnsi="Comic Sans MS"/>
                <w:sz w:val="18"/>
                <w:szCs w:val="18"/>
              </w:rPr>
              <w:t xml:space="preserve">Spellings </w:t>
            </w:r>
            <w:hyperlink r:id="rId10" w:history="1">
              <w:r w:rsidRPr="002F2C48">
                <w:rPr>
                  <w:rStyle w:val="Hyperlink"/>
                  <w:rFonts w:ascii="Comic Sans MS" w:hAnsi="Comic Sans MS"/>
                  <w:sz w:val="18"/>
                  <w:szCs w:val="18"/>
                </w:rPr>
                <w:t>https://spellingframe.co.uk/</w:t>
              </w:r>
            </w:hyperlink>
            <w:r>
              <w:rPr>
                <w:rFonts w:ascii="Comic Sans MS" w:hAnsi="Comic Sans MS"/>
                <w:sz w:val="18"/>
                <w:szCs w:val="18"/>
              </w:rPr>
              <w:t xml:space="preserve"> </w:t>
            </w:r>
            <w:r w:rsidRPr="00D9590C">
              <w:rPr>
                <w:rFonts w:ascii="Comic Sans MS" w:hAnsi="Comic Sans MS"/>
                <w:sz w:val="18"/>
                <w:szCs w:val="18"/>
              </w:rPr>
              <w:t>and/or LEXIA</w:t>
            </w:r>
          </w:p>
        </w:tc>
      </w:tr>
      <w:tr w:rsidR="00C923D1" w:rsidRPr="00C923D1" w14:paraId="165D41BE" w14:textId="77777777" w:rsidTr="00483048">
        <w:trPr>
          <w:trHeight w:val="340"/>
        </w:trPr>
        <w:tc>
          <w:tcPr>
            <w:tcW w:w="1011" w:type="dxa"/>
            <w:vMerge/>
            <w:tcBorders>
              <w:top w:val="nil"/>
              <w:left w:val="nil"/>
              <w:bottom w:val="nil"/>
              <w:right w:val="single" w:sz="4" w:space="0" w:color="auto"/>
            </w:tcBorders>
          </w:tcPr>
          <w:p w14:paraId="0C570208" w14:textId="77777777" w:rsidR="00C923D1" w:rsidRPr="00C923D1" w:rsidRDefault="00C923D1" w:rsidP="00912EDD">
            <w:pPr>
              <w:rPr>
                <w:rFonts w:ascii="Comic Sans MS" w:hAnsi="Comic Sans MS"/>
              </w:rPr>
            </w:pPr>
          </w:p>
        </w:tc>
        <w:tc>
          <w:tcPr>
            <w:tcW w:w="1911" w:type="dxa"/>
            <w:tcBorders>
              <w:left w:val="single" w:sz="4" w:space="0" w:color="auto"/>
            </w:tcBorders>
            <w:vAlign w:val="center"/>
          </w:tcPr>
          <w:p w14:paraId="00F59153" w14:textId="781AA28E" w:rsidR="00C923D1" w:rsidRPr="008E71C7" w:rsidRDefault="00C923D1" w:rsidP="00C923D1">
            <w:pPr>
              <w:rPr>
                <w:rFonts w:ascii="Comic Sans MS" w:hAnsi="Comic Sans MS"/>
                <w:b/>
                <w:sz w:val="20"/>
                <w:szCs w:val="20"/>
              </w:rPr>
            </w:pPr>
            <w:r w:rsidRPr="008E71C7">
              <w:rPr>
                <w:rFonts w:ascii="Comic Sans MS" w:hAnsi="Comic Sans MS"/>
                <w:b/>
                <w:sz w:val="20"/>
                <w:szCs w:val="20"/>
              </w:rPr>
              <w:t>Handwriting</w:t>
            </w:r>
          </w:p>
        </w:tc>
        <w:tc>
          <w:tcPr>
            <w:tcW w:w="12534" w:type="dxa"/>
            <w:gridSpan w:val="5"/>
            <w:vAlign w:val="center"/>
          </w:tcPr>
          <w:p w14:paraId="16F028E3" w14:textId="0B3CFC2C" w:rsidR="00C923D1" w:rsidRPr="004F6431" w:rsidRDefault="00C47237" w:rsidP="00326892">
            <w:pPr>
              <w:jc w:val="center"/>
              <w:rPr>
                <w:rFonts w:ascii="Comic Sans MS" w:hAnsi="Comic Sans MS"/>
                <w:sz w:val="18"/>
                <w:szCs w:val="18"/>
              </w:rPr>
            </w:pPr>
            <w:r>
              <w:rPr>
                <w:rFonts w:ascii="Comic Sans MS" w:hAnsi="Comic Sans MS"/>
                <w:sz w:val="18"/>
                <w:szCs w:val="18"/>
              </w:rPr>
              <w:t>Your handwriting is linked to English and</w:t>
            </w:r>
            <w:r w:rsidR="0058534B" w:rsidRPr="004F6431">
              <w:rPr>
                <w:rFonts w:ascii="Comic Sans MS" w:hAnsi="Comic Sans MS"/>
                <w:sz w:val="18"/>
                <w:szCs w:val="18"/>
              </w:rPr>
              <w:t xml:space="preserve"> </w:t>
            </w:r>
            <w:hyperlink r:id="rId11" w:history="1">
              <w:r w:rsidR="0058534B" w:rsidRPr="004F6431">
                <w:rPr>
                  <w:rStyle w:val="Hyperlink"/>
                  <w:rFonts w:ascii="Comic Sans MS" w:hAnsi="Comic Sans MS"/>
                  <w:sz w:val="18"/>
                  <w:szCs w:val="18"/>
                </w:rPr>
                <w:t>Letter Join</w:t>
              </w:r>
            </w:hyperlink>
          </w:p>
        </w:tc>
      </w:tr>
      <w:tr w:rsidR="00C923D1" w:rsidRPr="00C923D1" w14:paraId="6273EE28" w14:textId="77777777" w:rsidTr="00483048">
        <w:trPr>
          <w:trHeight w:val="430"/>
        </w:trPr>
        <w:tc>
          <w:tcPr>
            <w:tcW w:w="1011" w:type="dxa"/>
            <w:vMerge/>
            <w:tcBorders>
              <w:top w:val="nil"/>
              <w:left w:val="nil"/>
              <w:bottom w:val="nil"/>
              <w:right w:val="single" w:sz="4" w:space="0" w:color="auto"/>
            </w:tcBorders>
          </w:tcPr>
          <w:p w14:paraId="12AFCF1F" w14:textId="77777777" w:rsidR="00C923D1" w:rsidRPr="00C923D1" w:rsidRDefault="00C923D1" w:rsidP="00912EDD">
            <w:pPr>
              <w:rPr>
                <w:rFonts w:ascii="Comic Sans MS" w:hAnsi="Comic Sans MS"/>
              </w:rPr>
            </w:pPr>
          </w:p>
        </w:tc>
        <w:tc>
          <w:tcPr>
            <w:tcW w:w="1911" w:type="dxa"/>
            <w:tcBorders>
              <w:left w:val="single" w:sz="4" w:space="0" w:color="auto"/>
            </w:tcBorders>
            <w:vAlign w:val="center"/>
          </w:tcPr>
          <w:p w14:paraId="7DA99B78" w14:textId="3AAB93F2" w:rsidR="00C923D1" w:rsidRPr="008E71C7" w:rsidRDefault="005760AC" w:rsidP="00C923D1">
            <w:pPr>
              <w:rPr>
                <w:rFonts w:ascii="Comic Sans MS" w:hAnsi="Comic Sans MS"/>
                <w:b/>
                <w:sz w:val="20"/>
                <w:szCs w:val="20"/>
              </w:rPr>
            </w:pPr>
            <w:r w:rsidRPr="008E71C7">
              <w:rPr>
                <w:rFonts w:ascii="Comic Sans MS" w:hAnsi="Comic Sans MS"/>
                <w:b/>
                <w:sz w:val="20"/>
                <w:szCs w:val="20"/>
              </w:rPr>
              <w:t>PE</w:t>
            </w:r>
          </w:p>
        </w:tc>
        <w:tc>
          <w:tcPr>
            <w:tcW w:w="12534" w:type="dxa"/>
            <w:gridSpan w:val="5"/>
            <w:vAlign w:val="center"/>
          </w:tcPr>
          <w:p w14:paraId="7F906B5E" w14:textId="125708D9" w:rsidR="00C923D1" w:rsidRPr="006E0C63" w:rsidRDefault="00C47237" w:rsidP="006E0C63">
            <w:pPr>
              <w:jc w:val="center"/>
              <w:rPr>
                <w:rFonts w:ascii="Comic Sans MS" w:hAnsi="Comic Sans MS"/>
                <w:sz w:val="18"/>
                <w:szCs w:val="18"/>
              </w:rPr>
            </w:pPr>
            <w:r>
              <w:rPr>
                <w:rFonts w:ascii="Comic Sans MS" w:hAnsi="Comic Sans MS"/>
                <w:sz w:val="18"/>
                <w:szCs w:val="18"/>
              </w:rPr>
              <w:t>Joe Wicks/daily workouts/ Go N</w:t>
            </w:r>
            <w:r w:rsidR="0045126A">
              <w:rPr>
                <w:rFonts w:ascii="Comic Sans MS" w:hAnsi="Comic Sans MS"/>
                <w:sz w:val="18"/>
                <w:szCs w:val="18"/>
              </w:rPr>
              <w:t>oodle</w:t>
            </w:r>
            <w:r>
              <w:rPr>
                <w:rFonts w:ascii="Comic Sans MS" w:hAnsi="Comic Sans MS"/>
                <w:sz w:val="18"/>
                <w:szCs w:val="18"/>
              </w:rPr>
              <w:t>/obstacle courses in the garden.</w:t>
            </w:r>
          </w:p>
        </w:tc>
      </w:tr>
      <w:tr w:rsidR="008E71C7" w:rsidRPr="00C923D1" w14:paraId="46DC244A" w14:textId="77777777" w:rsidTr="00737DC3">
        <w:trPr>
          <w:trHeight w:val="518"/>
        </w:trPr>
        <w:tc>
          <w:tcPr>
            <w:tcW w:w="1011" w:type="dxa"/>
            <w:tcBorders>
              <w:top w:val="nil"/>
              <w:left w:val="nil"/>
              <w:bottom w:val="nil"/>
              <w:right w:val="single" w:sz="4" w:space="0" w:color="auto"/>
            </w:tcBorders>
          </w:tcPr>
          <w:p w14:paraId="736732F2" w14:textId="77777777" w:rsidR="0030457D" w:rsidRPr="00C923D1" w:rsidRDefault="0030457D" w:rsidP="00912EDD">
            <w:pPr>
              <w:rPr>
                <w:rFonts w:ascii="Comic Sans MS" w:hAnsi="Comic Sans MS"/>
              </w:rPr>
            </w:pPr>
          </w:p>
        </w:tc>
        <w:tc>
          <w:tcPr>
            <w:tcW w:w="1911" w:type="dxa"/>
            <w:vMerge w:val="restart"/>
            <w:tcBorders>
              <w:left w:val="single" w:sz="4" w:space="0" w:color="auto"/>
            </w:tcBorders>
            <w:vAlign w:val="center"/>
          </w:tcPr>
          <w:p w14:paraId="591A5AEF" w14:textId="197E4BB6" w:rsidR="0030457D" w:rsidRPr="00326892" w:rsidRDefault="0030457D" w:rsidP="00C923D1">
            <w:pPr>
              <w:rPr>
                <w:rFonts w:ascii="Comic Sans MS" w:hAnsi="Comic Sans MS"/>
                <w:b/>
                <w:u w:val="single"/>
              </w:rPr>
            </w:pPr>
            <w:r w:rsidRPr="00326892">
              <w:rPr>
                <w:rFonts w:ascii="Comic Sans MS" w:hAnsi="Comic Sans MS"/>
                <w:b/>
                <w:u w:val="single"/>
              </w:rPr>
              <w:t>Other</w:t>
            </w:r>
          </w:p>
        </w:tc>
        <w:tc>
          <w:tcPr>
            <w:tcW w:w="1848" w:type="dxa"/>
            <w:vAlign w:val="center"/>
          </w:tcPr>
          <w:p w14:paraId="2288D76B" w14:textId="7DF44297" w:rsidR="00737DC3" w:rsidRDefault="00D9590C" w:rsidP="00B8375E">
            <w:pPr>
              <w:jc w:val="center"/>
              <w:rPr>
                <w:rFonts w:ascii="Comic Sans MS" w:hAnsi="Comic Sans MS"/>
                <w:b/>
                <w:sz w:val="18"/>
                <w:szCs w:val="18"/>
                <w:u w:val="single"/>
              </w:rPr>
            </w:pPr>
            <w:r>
              <w:rPr>
                <w:rFonts w:ascii="Comic Sans MS" w:hAnsi="Comic Sans MS"/>
                <w:b/>
                <w:sz w:val="18"/>
                <w:szCs w:val="18"/>
                <w:u w:val="single"/>
              </w:rPr>
              <w:t>Geography</w:t>
            </w:r>
          </w:p>
          <w:p w14:paraId="1EAB9225" w14:textId="6CBC5ED0" w:rsidR="00170197" w:rsidRDefault="00170197" w:rsidP="00B8375E">
            <w:pPr>
              <w:jc w:val="center"/>
              <w:rPr>
                <w:rFonts w:ascii="Comic Sans MS" w:hAnsi="Comic Sans MS"/>
                <w:sz w:val="18"/>
                <w:szCs w:val="18"/>
              </w:rPr>
            </w:pPr>
            <w:r>
              <w:rPr>
                <w:rFonts w:ascii="Comic Sans MS" w:hAnsi="Comic Sans MS"/>
                <w:sz w:val="18"/>
                <w:szCs w:val="18"/>
              </w:rPr>
              <w:t>Plastic Pollution.</w:t>
            </w:r>
          </w:p>
          <w:p w14:paraId="118E46D4" w14:textId="77777777" w:rsidR="009D0E16" w:rsidRDefault="009D0E16" w:rsidP="00B8375E">
            <w:pPr>
              <w:jc w:val="center"/>
              <w:rPr>
                <w:rFonts w:ascii="Comic Sans MS" w:hAnsi="Comic Sans MS"/>
                <w:sz w:val="18"/>
                <w:szCs w:val="18"/>
              </w:rPr>
            </w:pPr>
          </w:p>
          <w:p w14:paraId="0D57B0EA" w14:textId="0B7042B9" w:rsidR="00170197" w:rsidRDefault="00170197" w:rsidP="00B8375E">
            <w:pPr>
              <w:jc w:val="center"/>
              <w:rPr>
                <w:rFonts w:ascii="Comic Sans MS" w:hAnsi="Comic Sans MS"/>
                <w:sz w:val="18"/>
                <w:szCs w:val="18"/>
              </w:rPr>
            </w:pPr>
            <w:r>
              <w:rPr>
                <w:rFonts w:ascii="Comic Sans MS" w:hAnsi="Comic Sans MS"/>
                <w:sz w:val="18"/>
                <w:szCs w:val="18"/>
              </w:rPr>
              <w:t>Follow the PowerPoint on the website</w:t>
            </w:r>
            <w:r w:rsidR="00483048">
              <w:rPr>
                <w:rFonts w:ascii="Comic Sans MS" w:hAnsi="Comic Sans MS"/>
                <w:sz w:val="18"/>
                <w:szCs w:val="18"/>
              </w:rPr>
              <w:t>.</w:t>
            </w:r>
          </w:p>
          <w:p w14:paraId="28DAFB79" w14:textId="73EE08ED" w:rsidR="00483048" w:rsidRDefault="00483048" w:rsidP="00B8375E">
            <w:pPr>
              <w:jc w:val="center"/>
              <w:rPr>
                <w:rFonts w:ascii="Comic Sans MS" w:hAnsi="Comic Sans MS"/>
                <w:sz w:val="18"/>
                <w:szCs w:val="18"/>
              </w:rPr>
            </w:pPr>
          </w:p>
          <w:p w14:paraId="0DD9603D" w14:textId="674DCC9D" w:rsidR="00483048" w:rsidRDefault="00483048" w:rsidP="00B8375E">
            <w:pPr>
              <w:jc w:val="center"/>
              <w:rPr>
                <w:rFonts w:ascii="Comic Sans MS" w:hAnsi="Comic Sans MS"/>
                <w:sz w:val="18"/>
                <w:szCs w:val="18"/>
              </w:rPr>
            </w:pPr>
          </w:p>
          <w:p w14:paraId="2EAF95AD" w14:textId="77777777" w:rsidR="00483048" w:rsidRPr="00170197" w:rsidRDefault="00483048" w:rsidP="00B8375E">
            <w:pPr>
              <w:jc w:val="center"/>
              <w:rPr>
                <w:rFonts w:ascii="Comic Sans MS" w:hAnsi="Comic Sans MS"/>
                <w:sz w:val="18"/>
                <w:szCs w:val="18"/>
              </w:rPr>
            </w:pPr>
          </w:p>
          <w:p w14:paraId="4543D3FF" w14:textId="45049632" w:rsidR="00C47237" w:rsidRPr="00C47237" w:rsidRDefault="00C47237" w:rsidP="00B8375E">
            <w:pPr>
              <w:jc w:val="center"/>
              <w:rPr>
                <w:rFonts w:ascii="Comic Sans MS" w:hAnsi="Comic Sans MS"/>
                <w:sz w:val="18"/>
                <w:szCs w:val="18"/>
              </w:rPr>
            </w:pPr>
          </w:p>
        </w:tc>
        <w:tc>
          <w:tcPr>
            <w:tcW w:w="2070" w:type="dxa"/>
            <w:vAlign w:val="center"/>
          </w:tcPr>
          <w:p w14:paraId="44C9CCF8" w14:textId="77777777" w:rsidR="00483048" w:rsidRDefault="00483048" w:rsidP="00483048">
            <w:pPr>
              <w:jc w:val="center"/>
              <w:rPr>
                <w:rFonts w:ascii="Comic Sans MS" w:hAnsi="Comic Sans MS"/>
                <w:b/>
                <w:sz w:val="20"/>
                <w:szCs w:val="20"/>
                <w:u w:val="single"/>
              </w:rPr>
            </w:pPr>
            <w:r>
              <w:rPr>
                <w:rFonts w:ascii="Comic Sans MS" w:hAnsi="Comic Sans MS"/>
                <w:b/>
                <w:sz w:val="20"/>
                <w:szCs w:val="20"/>
                <w:u w:val="single"/>
              </w:rPr>
              <w:t>Art</w:t>
            </w:r>
          </w:p>
          <w:p w14:paraId="0CC9301F" w14:textId="77777777" w:rsidR="00483048" w:rsidRPr="00483048" w:rsidRDefault="00483048" w:rsidP="00483048">
            <w:pPr>
              <w:jc w:val="center"/>
              <w:rPr>
                <w:rFonts w:ascii="Comic Sans MS" w:hAnsi="Comic Sans MS" w:cstheme="minorHAnsi"/>
                <w:sz w:val="18"/>
                <w:szCs w:val="18"/>
              </w:rPr>
            </w:pPr>
            <w:r w:rsidRPr="00483048">
              <w:rPr>
                <w:rFonts w:ascii="Comic Sans MS" w:hAnsi="Comic Sans MS" w:cstheme="minorHAnsi"/>
                <w:sz w:val="18"/>
                <w:szCs w:val="18"/>
              </w:rPr>
              <w:t>As lots of you have been seeing and helping lots of wildlife we thought you might like to enter the ‘Wild Art’ competition 2020. Follow the link for inspiration and entry details. Good luck!</w:t>
            </w:r>
          </w:p>
          <w:p w14:paraId="5628C9AF" w14:textId="1D47C990" w:rsidR="00160F76" w:rsidRPr="00B12F79" w:rsidRDefault="009D0E16" w:rsidP="00483048">
            <w:pPr>
              <w:jc w:val="center"/>
              <w:rPr>
                <w:rFonts w:ascii="Comic Sans MS" w:hAnsi="Comic Sans MS"/>
                <w:sz w:val="18"/>
                <w:szCs w:val="18"/>
              </w:rPr>
            </w:pPr>
            <w:hyperlink r:id="rId12" w:history="1">
              <w:r w:rsidR="00483048" w:rsidRPr="00483048">
                <w:rPr>
                  <w:rStyle w:val="Hyperlink"/>
                  <w:rFonts w:ascii="Comic Sans MS" w:hAnsi="Comic Sans MS" w:cstheme="minorHAnsi"/>
                  <w:sz w:val="18"/>
                  <w:szCs w:val="18"/>
                </w:rPr>
                <w:t>https://www.rspb.org.uk/fun-and-learning/for-kids/rspb-kids-competitions/wild-art/</w:t>
              </w:r>
            </w:hyperlink>
          </w:p>
        </w:tc>
        <w:tc>
          <w:tcPr>
            <w:tcW w:w="2250" w:type="dxa"/>
            <w:vAlign w:val="center"/>
          </w:tcPr>
          <w:p w14:paraId="1288197E" w14:textId="0711C4BA" w:rsidR="008D3D40" w:rsidRPr="00170197" w:rsidRDefault="00160F76" w:rsidP="00160F76">
            <w:pPr>
              <w:jc w:val="center"/>
              <w:rPr>
                <w:rFonts w:ascii="Comic Sans MS" w:hAnsi="Comic Sans MS"/>
                <w:b/>
                <w:sz w:val="18"/>
                <w:szCs w:val="18"/>
                <w:u w:val="single"/>
              </w:rPr>
            </w:pPr>
            <w:r w:rsidRPr="00170197">
              <w:rPr>
                <w:rFonts w:ascii="Comic Sans MS" w:hAnsi="Comic Sans MS"/>
                <w:b/>
                <w:sz w:val="18"/>
                <w:szCs w:val="18"/>
                <w:u w:val="single"/>
              </w:rPr>
              <w:t>Science</w:t>
            </w:r>
          </w:p>
          <w:p w14:paraId="6DDF7887" w14:textId="77777777" w:rsidR="000F4FD9" w:rsidRDefault="000F4FD9" w:rsidP="00160F76">
            <w:pPr>
              <w:jc w:val="center"/>
              <w:rPr>
                <w:rFonts w:ascii="Comic Sans MS" w:hAnsi="Comic Sans MS"/>
                <w:sz w:val="18"/>
                <w:szCs w:val="18"/>
              </w:rPr>
            </w:pPr>
            <w:r>
              <w:rPr>
                <w:rFonts w:ascii="Comic Sans MS" w:hAnsi="Comic Sans MS"/>
                <w:sz w:val="18"/>
                <w:szCs w:val="18"/>
              </w:rPr>
              <w:t>Skeletons.</w:t>
            </w:r>
          </w:p>
          <w:p w14:paraId="2896DC13" w14:textId="77777777" w:rsidR="000F4FD9" w:rsidRDefault="000F4FD9" w:rsidP="00160F76">
            <w:pPr>
              <w:jc w:val="center"/>
              <w:rPr>
                <w:rFonts w:ascii="Comic Sans MS" w:hAnsi="Comic Sans MS"/>
                <w:sz w:val="18"/>
                <w:szCs w:val="18"/>
              </w:rPr>
            </w:pPr>
          </w:p>
          <w:p w14:paraId="4FB4B5F6" w14:textId="311FB606" w:rsidR="00160F76" w:rsidRDefault="00160F76" w:rsidP="00160F76">
            <w:pPr>
              <w:jc w:val="center"/>
              <w:rPr>
                <w:rFonts w:ascii="Comic Sans MS" w:hAnsi="Comic Sans MS"/>
                <w:sz w:val="18"/>
                <w:szCs w:val="18"/>
              </w:rPr>
            </w:pPr>
            <w:r w:rsidRPr="00170197">
              <w:rPr>
                <w:rFonts w:ascii="Comic Sans MS" w:hAnsi="Comic Sans MS"/>
                <w:sz w:val="18"/>
                <w:szCs w:val="18"/>
              </w:rPr>
              <w:t xml:space="preserve">Follow Power Point </w:t>
            </w:r>
            <w:r w:rsidR="000F4FD9">
              <w:rPr>
                <w:rFonts w:ascii="Comic Sans MS" w:hAnsi="Comic Sans MS"/>
                <w:sz w:val="18"/>
                <w:szCs w:val="18"/>
              </w:rPr>
              <w:t xml:space="preserve">and use the resources </w:t>
            </w:r>
            <w:r w:rsidRPr="00170197">
              <w:rPr>
                <w:rFonts w:ascii="Comic Sans MS" w:hAnsi="Comic Sans MS"/>
                <w:sz w:val="18"/>
                <w:szCs w:val="18"/>
              </w:rPr>
              <w:t>on the website</w:t>
            </w:r>
            <w:r w:rsidR="000F4FD9">
              <w:rPr>
                <w:rFonts w:ascii="Comic Sans MS" w:hAnsi="Comic Sans MS"/>
                <w:sz w:val="18"/>
                <w:szCs w:val="18"/>
              </w:rPr>
              <w:t>.</w:t>
            </w:r>
          </w:p>
          <w:p w14:paraId="2CF9E28F" w14:textId="09755F18" w:rsidR="00483048" w:rsidRDefault="00483048" w:rsidP="00160F76">
            <w:pPr>
              <w:jc w:val="center"/>
              <w:rPr>
                <w:rFonts w:ascii="Comic Sans MS" w:hAnsi="Comic Sans MS"/>
                <w:sz w:val="18"/>
                <w:szCs w:val="18"/>
              </w:rPr>
            </w:pPr>
          </w:p>
          <w:p w14:paraId="76CDD8B5" w14:textId="51FF9269" w:rsidR="00483048" w:rsidRDefault="00483048" w:rsidP="00160F76">
            <w:pPr>
              <w:jc w:val="center"/>
              <w:rPr>
                <w:rFonts w:ascii="Comic Sans MS" w:hAnsi="Comic Sans MS"/>
                <w:sz w:val="18"/>
                <w:szCs w:val="18"/>
              </w:rPr>
            </w:pPr>
          </w:p>
          <w:p w14:paraId="5408D645" w14:textId="77777777" w:rsidR="00483048" w:rsidRDefault="00483048" w:rsidP="000F4FD9">
            <w:pPr>
              <w:rPr>
                <w:rFonts w:ascii="Comic Sans MS" w:hAnsi="Comic Sans MS"/>
                <w:sz w:val="18"/>
                <w:szCs w:val="18"/>
              </w:rPr>
            </w:pPr>
          </w:p>
          <w:p w14:paraId="154F1060" w14:textId="77777777" w:rsidR="00170197" w:rsidRPr="00170197" w:rsidRDefault="00170197" w:rsidP="00160F76">
            <w:pPr>
              <w:jc w:val="center"/>
              <w:rPr>
                <w:rFonts w:ascii="Comic Sans MS" w:hAnsi="Comic Sans MS"/>
                <w:sz w:val="18"/>
                <w:szCs w:val="18"/>
              </w:rPr>
            </w:pPr>
          </w:p>
          <w:p w14:paraId="75CE1590" w14:textId="0E168F67" w:rsidR="008D3D40" w:rsidRPr="008D3D40" w:rsidRDefault="008D3D40" w:rsidP="00B8375E">
            <w:pPr>
              <w:jc w:val="center"/>
              <w:rPr>
                <w:rFonts w:ascii="Comic Sans MS" w:hAnsi="Comic Sans MS"/>
                <w:sz w:val="20"/>
                <w:szCs w:val="20"/>
              </w:rPr>
            </w:pPr>
          </w:p>
        </w:tc>
        <w:tc>
          <w:tcPr>
            <w:tcW w:w="3060" w:type="dxa"/>
            <w:vAlign w:val="center"/>
          </w:tcPr>
          <w:p w14:paraId="0BB76DB2" w14:textId="77777777" w:rsidR="00483048" w:rsidRDefault="00483048" w:rsidP="00483048">
            <w:pPr>
              <w:jc w:val="center"/>
              <w:rPr>
                <w:rFonts w:ascii="Comic Sans MS" w:hAnsi="Comic Sans MS"/>
                <w:b/>
                <w:sz w:val="18"/>
                <w:szCs w:val="18"/>
                <w:u w:val="single"/>
              </w:rPr>
            </w:pPr>
            <w:r>
              <w:rPr>
                <w:rFonts w:ascii="Comic Sans MS" w:hAnsi="Comic Sans MS"/>
                <w:b/>
                <w:sz w:val="18"/>
                <w:szCs w:val="18"/>
                <w:u w:val="single"/>
              </w:rPr>
              <w:t>French</w:t>
            </w:r>
          </w:p>
          <w:p w14:paraId="71764185" w14:textId="7210FF9D" w:rsidR="00483048" w:rsidRDefault="00483048" w:rsidP="00483048">
            <w:pPr>
              <w:jc w:val="center"/>
              <w:rPr>
                <w:rFonts w:ascii="Comic Sans MS" w:hAnsi="Comic Sans MS"/>
                <w:sz w:val="18"/>
                <w:szCs w:val="18"/>
              </w:rPr>
            </w:pPr>
            <w:r>
              <w:rPr>
                <w:rFonts w:ascii="Comic Sans MS" w:hAnsi="Comic Sans MS"/>
                <w:sz w:val="18"/>
                <w:szCs w:val="18"/>
              </w:rPr>
              <w:t>Complete your French celebration presentation and share it with a family member and on Seesaw.</w:t>
            </w:r>
          </w:p>
          <w:p w14:paraId="112B0F1E" w14:textId="3BEFA6B9" w:rsidR="00483048" w:rsidRDefault="00483048" w:rsidP="00483048">
            <w:pPr>
              <w:jc w:val="center"/>
              <w:rPr>
                <w:rFonts w:ascii="Comic Sans MS" w:hAnsi="Comic Sans MS"/>
                <w:sz w:val="18"/>
                <w:szCs w:val="18"/>
              </w:rPr>
            </w:pPr>
          </w:p>
          <w:p w14:paraId="73DBE337" w14:textId="55A8B748" w:rsidR="00483048" w:rsidRDefault="00483048" w:rsidP="00483048">
            <w:pPr>
              <w:jc w:val="center"/>
              <w:rPr>
                <w:rFonts w:ascii="Comic Sans MS" w:hAnsi="Comic Sans MS"/>
                <w:sz w:val="18"/>
                <w:szCs w:val="18"/>
              </w:rPr>
            </w:pPr>
          </w:p>
          <w:p w14:paraId="448C1A33" w14:textId="77777777" w:rsidR="00483048" w:rsidRDefault="00483048" w:rsidP="00483048">
            <w:pPr>
              <w:jc w:val="center"/>
              <w:rPr>
                <w:rFonts w:ascii="Comic Sans MS" w:hAnsi="Comic Sans MS"/>
                <w:sz w:val="18"/>
                <w:szCs w:val="18"/>
              </w:rPr>
            </w:pPr>
          </w:p>
          <w:p w14:paraId="3A167819" w14:textId="77777777" w:rsidR="00483048" w:rsidRDefault="00483048" w:rsidP="00483048">
            <w:pPr>
              <w:jc w:val="center"/>
              <w:rPr>
                <w:rFonts w:ascii="Comic Sans MS" w:hAnsi="Comic Sans MS"/>
                <w:b/>
                <w:sz w:val="20"/>
                <w:szCs w:val="20"/>
                <w:u w:val="single"/>
              </w:rPr>
            </w:pPr>
          </w:p>
          <w:p w14:paraId="7E1E3117" w14:textId="60BC7D0E" w:rsidR="00483048" w:rsidRPr="0045126A" w:rsidRDefault="00483048" w:rsidP="00483048">
            <w:pPr>
              <w:jc w:val="center"/>
              <w:rPr>
                <w:rFonts w:ascii="Comic Sans MS" w:hAnsi="Comic Sans MS"/>
                <w:b/>
                <w:sz w:val="20"/>
                <w:szCs w:val="20"/>
                <w:u w:val="single"/>
              </w:rPr>
            </w:pPr>
          </w:p>
        </w:tc>
        <w:tc>
          <w:tcPr>
            <w:tcW w:w="3306" w:type="dxa"/>
            <w:vAlign w:val="center"/>
          </w:tcPr>
          <w:p w14:paraId="1CF65896" w14:textId="77777777" w:rsidR="00170197" w:rsidRPr="00D17690" w:rsidRDefault="00170197" w:rsidP="00170197">
            <w:pPr>
              <w:jc w:val="center"/>
              <w:rPr>
                <w:rFonts w:ascii="Comic Sans MS" w:hAnsi="Comic Sans MS"/>
                <w:b/>
                <w:sz w:val="20"/>
                <w:szCs w:val="20"/>
                <w:u w:val="single"/>
              </w:rPr>
            </w:pPr>
            <w:r w:rsidRPr="00D17690">
              <w:rPr>
                <w:rFonts w:ascii="Comic Sans MS" w:hAnsi="Comic Sans MS"/>
                <w:b/>
                <w:sz w:val="20"/>
                <w:szCs w:val="20"/>
                <w:u w:val="single"/>
              </w:rPr>
              <w:t>Art</w:t>
            </w:r>
            <w:r>
              <w:rPr>
                <w:rFonts w:ascii="Comic Sans MS" w:hAnsi="Comic Sans MS"/>
                <w:b/>
                <w:sz w:val="20"/>
                <w:szCs w:val="20"/>
                <w:u w:val="single"/>
              </w:rPr>
              <w:t>/English – Week 6</w:t>
            </w:r>
          </w:p>
          <w:p w14:paraId="31B139CA" w14:textId="77777777" w:rsidR="00170197" w:rsidRPr="00924554" w:rsidRDefault="00170197" w:rsidP="009D0E16">
            <w:pPr>
              <w:jc w:val="center"/>
              <w:rPr>
                <w:rFonts w:ascii="Comic Sans MS" w:hAnsi="Comic Sans MS"/>
                <w:sz w:val="18"/>
                <w:szCs w:val="18"/>
              </w:rPr>
            </w:pPr>
            <w:r w:rsidRPr="00924554">
              <w:rPr>
                <w:rFonts w:ascii="Comic Sans MS" w:hAnsi="Comic Sans MS"/>
                <w:sz w:val="18"/>
                <w:szCs w:val="18"/>
              </w:rPr>
              <w:t>JK Rowling – Illustrations work.</w:t>
            </w:r>
          </w:p>
          <w:p w14:paraId="3B67EE6C" w14:textId="4DD5F696" w:rsidR="00C47237" w:rsidRDefault="00170197" w:rsidP="009D0E16">
            <w:pPr>
              <w:jc w:val="center"/>
              <w:rPr>
                <w:rFonts w:ascii="Comic Sans MS" w:hAnsi="Comic Sans MS"/>
                <w:sz w:val="20"/>
                <w:szCs w:val="20"/>
              </w:rPr>
            </w:pPr>
            <w:r w:rsidRPr="00924554">
              <w:rPr>
                <w:rFonts w:ascii="Comic Sans MS" w:hAnsi="Comic Sans MS"/>
                <w:sz w:val="18"/>
                <w:szCs w:val="18"/>
              </w:rPr>
              <w:t>See information sheet on website</w:t>
            </w:r>
            <w:r w:rsidRPr="00D17690">
              <w:rPr>
                <w:rFonts w:ascii="Comic Sans MS" w:hAnsi="Comic Sans MS"/>
                <w:sz w:val="20"/>
                <w:szCs w:val="20"/>
              </w:rPr>
              <w:t>.</w:t>
            </w:r>
          </w:p>
          <w:p w14:paraId="2461AD17" w14:textId="523A019A" w:rsidR="00483048" w:rsidRDefault="00483048" w:rsidP="00170197">
            <w:pPr>
              <w:rPr>
                <w:rFonts w:ascii="Comic Sans MS" w:hAnsi="Comic Sans MS"/>
                <w:sz w:val="20"/>
                <w:szCs w:val="20"/>
              </w:rPr>
            </w:pPr>
          </w:p>
          <w:p w14:paraId="165C5E45" w14:textId="70993110" w:rsidR="00483048" w:rsidRDefault="00483048" w:rsidP="00170197">
            <w:pPr>
              <w:rPr>
                <w:rFonts w:ascii="Comic Sans MS" w:hAnsi="Comic Sans MS"/>
                <w:sz w:val="20"/>
                <w:szCs w:val="20"/>
              </w:rPr>
            </w:pPr>
          </w:p>
          <w:p w14:paraId="3FFC3543" w14:textId="49942E52" w:rsidR="00483048" w:rsidRDefault="00483048" w:rsidP="00170197">
            <w:pPr>
              <w:rPr>
                <w:rFonts w:ascii="Comic Sans MS" w:hAnsi="Comic Sans MS"/>
                <w:sz w:val="20"/>
                <w:szCs w:val="20"/>
              </w:rPr>
            </w:pPr>
          </w:p>
          <w:p w14:paraId="54C1D79B" w14:textId="77777777" w:rsidR="00483048" w:rsidRDefault="00483048" w:rsidP="00170197">
            <w:pPr>
              <w:rPr>
                <w:rFonts w:ascii="Comic Sans MS" w:hAnsi="Comic Sans MS"/>
                <w:sz w:val="20"/>
                <w:szCs w:val="20"/>
              </w:rPr>
            </w:pPr>
          </w:p>
          <w:p w14:paraId="31E37460" w14:textId="77777777" w:rsidR="00170197" w:rsidRDefault="00170197" w:rsidP="00170197">
            <w:pPr>
              <w:rPr>
                <w:rFonts w:ascii="Comic Sans MS" w:hAnsi="Comic Sans MS"/>
                <w:sz w:val="20"/>
                <w:szCs w:val="20"/>
              </w:rPr>
            </w:pPr>
          </w:p>
          <w:p w14:paraId="631F67C0" w14:textId="1D326899" w:rsidR="00170197" w:rsidRPr="00C47237" w:rsidRDefault="00170197" w:rsidP="00170197">
            <w:pPr>
              <w:rPr>
                <w:rFonts w:ascii="Comic Sans MS" w:hAnsi="Comic Sans MS"/>
                <w:sz w:val="20"/>
                <w:szCs w:val="20"/>
              </w:rPr>
            </w:pPr>
          </w:p>
        </w:tc>
      </w:tr>
      <w:tr w:rsidR="0030457D" w:rsidRPr="00C923D1" w14:paraId="407E02D5" w14:textId="77777777" w:rsidTr="00326892">
        <w:trPr>
          <w:trHeight w:val="518"/>
        </w:trPr>
        <w:tc>
          <w:tcPr>
            <w:tcW w:w="1011" w:type="dxa"/>
            <w:tcBorders>
              <w:top w:val="nil"/>
              <w:left w:val="nil"/>
              <w:bottom w:val="nil"/>
              <w:right w:val="single" w:sz="4" w:space="0" w:color="auto"/>
            </w:tcBorders>
          </w:tcPr>
          <w:p w14:paraId="488F9846" w14:textId="77777777" w:rsidR="0030457D" w:rsidRPr="00C923D1" w:rsidRDefault="0030457D" w:rsidP="00912EDD">
            <w:pPr>
              <w:rPr>
                <w:rFonts w:ascii="Comic Sans MS" w:hAnsi="Comic Sans MS"/>
              </w:rPr>
            </w:pPr>
          </w:p>
        </w:tc>
        <w:tc>
          <w:tcPr>
            <w:tcW w:w="1911" w:type="dxa"/>
            <w:vMerge/>
            <w:tcBorders>
              <w:left w:val="single" w:sz="4" w:space="0" w:color="auto"/>
            </w:tcBorders>
            <w:vAlign w:val="center"/>
          </w:tcPr>
          <w:p w14:paraId="47D185FA" w14:textId="77777777" w:rsidR="0030457D" w:rsidRDefault="0030457D" w:rsidP="00C923D1">
            <w:pPr>
              <w:rPr>
                <w:rFonts w:ascii="Comic Sans MS" w:hAnsi="Comic Sans MS"/>
                <w:b/>
              </w:rPr>
            </w:pPr>
          </w:p>
        </w:tc>
        <w:tc>
          <w:tcPr>
            <w:tcW w:w="12534" w:type="dxa"/>
            <w:gridSpan w:val="5"/>
            <w:vAlign w:val="center"/>
          </w:tcPr>
          <w:p w14:paraId="13F1DB7D" w14:textId="5BA369CF" w:rsidR="008E71C7" w:rsidRPr="004F6431" w:rsidRDefault="00F84287" w:rsidP="00A30EE1">
            <w:pPr>
              <w:rPr>
                <w:rFonts w:ascii="Comic Sans MS" w:hAnsi="Comic Sans MS"/>
                <w:sz w:val="18"/>
                <w:szCs w:val="18"/>
              </w:rPr>
            </w:pPr>
            <w:r w:rsidRPr="004F6431">
              <w:rPr>
                <w:rFonts w:ascii="Comic Sans MS" w:hAnsi="Comic Sans MS"/>
                <w:sz w:val="18"/>
                <w:szCs w:val="18"/>
              </w:rPr>
              <w:t>All of the information you need for the afternoon tasks is on the website. Any questions, ask on Seesaw.</w:t>
            </w:r>
          </w:p>
        </w:tc>
      </w:tr>
    </w:tbl>
    <w:p w14:paraId="5C0519FB" w14:textId="77777777" w:rsidR="00B76EB9" w:rsidRDefault="00B76EB9"/>
    <w:sectPr w:rsidR="00B76EB9" w:rsidSect="001703C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B9C"/>
    <w:multiLevelType w:val="hybridMultilevel"/>
    <w:tmpl w:val="442809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29758B"/>
    <w:multiLevelType w:val="hybridMultilevel"/>
    <w:tmpl w:val="A13C2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77FEE"/>
    <w:multiLevelType w:val="hybridMultilevel"/>
    <w:tmpl w:val="F7EEF2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8A2842"/>
    <w:multiLevelType w:val="hybridMultilevel"/>
    <w:tmpl w:val="5FEC6F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3AE5F0F"/>
    <w:multiLevelType w:val="hybridMultilevel"/>
    <w:tmpl w:val="FE14142E"/>
    <w:lvl w:ilvl="0" w:tplc="CC2C49BC">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EDD"/>
    <w:rsid w:val="0000205C"/>
    <w:rsid w:val="000661E6"/>
    <w:rsid w:val="000D595F"/>
    <w:rsid w:val="000E6A12"/>
    <w:rsid w:val="000F34E7"/>
    <w:rsid w:val="000F4FD9"/>
    <w:rsid w:val="00120A42"/>
    <w:rsid w:val="0014570C"/>
    <w:rsid w:val="00150B06"/>
    <w:rsid w:val="00160F76"/>
    <w:rsid w:val="00170197"/>
    <w:rsid w:val="001703CF"/>
    <w:rsid w:val="0020472E"/>
    <w:rsid w:val="00222724"/>
    <w:rsid w:val="00231B68"/>
    <w:rsid w:val="002357F1"/>
    <w:rsid w:val="00271BDA"/>
    <w:rsid w:val="002B18BF"/>
    <w:rsid w:val="0030457D"/>
    <w:rsid w:val="00326892"/>
    <w:rsid w:val="00326FAF"/>
    <w:rsid w:val="00343761"/>
    <w:rsid w:val="0038411B"/>
    <w:rsid w:val="00386610"/>
    <w:rsid w:val="0045126A"/>
    <w:rsid w:val="00483048"/>
    <w:rsid w:val="004A6D22"/>
    <w:rsid w:val="004F6431"/>
    <w:rsid w:val="00514188"/>
    <w:rsid w:val="005473FC"/>
    <w:rsid w:val="0055000A"/>
    <w:rsid w:val="00550E19"/>
    <w:rsid w:val="00550F50"/>
    <w:rsid w:val="00552F2A"/>
    <w:rsid w:val="005760AC"/>
    <w:rsid w:val="0058534B"/>
    <w:rsid w:val="005D7C14"/>
    <w:rsid w:val="0063171C"/>
    <w:rsid w:val="006331A7"/>
    <w:rsid w:val="0065102F"/>
    <w:rsid w:val="0066640B"/>
    <w:rsid w:val="006E0C63"/>
    <w:rsid w:val="006F5B1B"/>
    <w:rsid w:val="006F60F0"/>
    <w:rsid w:val="007067B2"/>
    <w:rsid w:val="0071001A"/>
    <w:rsid w:val="00737DC3"/>
    <w:rsid w:val="00796953"/>
    <w:rsid w:val="007B73CF"/>
    <w:rsid w:val="007E2324"/>
    <w:rsid w:val="00805CAE"/>
    <w:rsid w:val="00846153"/>
    <w:rsid w:val="00847602"/>
    <w:rsid w:val="0085099D"/>
    <w:rsid w:val="00887E0B"/>
    <w:rsid w:val="008C2680"/>
    <w:rsid w:val="008D3D40"/>
    <w:rsid w:val="008E71C7"/>
    <w:rsid w:val="008F4917"/>
    <w:rsid w:val="009016DF"/>
    <w:rsid w:val="00904B80"/>
    <w:rsid w:val="00912EDD"/>
    <w:rsid w:val="00924554"/>
    <w:rsid w:val="00980A96"/>
    <w:rsid w:val="009D0E16"/>
    <w:rsid w:val="00A2177C"/>
    <w:rsid w:val="00A30EE1"/>
    <w:rsid w:val="00A43152"/>
    <w:rsid w:val="00A47C5D"/>
    <w:rsid w:val="00A76624"/>
    <w:rsid w:val="00AC12C8"/>
    <w:rsid w:val="00AD27DD"/>
    <w:rsid w:val="00B12F79"/>
    <w:rsid w:val="00B42B02"/>
    <w:rsid w:val="00B60054"/>
    <w:rsid w:val="00B7557E"/>
    <w:rsid w:val="00B76EB9"/>
    <w:rsid w:val="00B8375E"/>
    <w:rsid w:val="00B84667"/>
    <w:rsid w:val="00BD3B39"/>
    <w:rsid w:val="00C15077"/>
    <w:rsid w:val="00C223DF"/>
    <w:rsid w:val="00C465DE"/>
    <w:rsid w:val="00C47237"/>
    <w:rsid w:val="00C50EAB"/>
    <w:rsid w:val="00C900A7"/>
    <w:rsid w:val="00C923D1"/>
    <w:rsid w:val="00D06F94"/>
    <w:rsid w:val="00D16A8B"/>
    <w:rsid w:val="00D17690"/>
    <w:rsid w:val="00D2631C"/>
    <w:rsid w:val="00D46822"/>
    <w:rsid w:val="00D6657E"/>
    <w:rsid w:val="00D878F2"/>
    <w:rsid w:val="00D9590C"/>
    <w:rsid w:val="00DE6AC3"/>
    <w:rsid w:val="00EA3760"/>
    <w:rsid w:val="00EE041B"/>
    <w:rsid w:val="00F7355E"/>
    <w:rsid w:val="00F84287"/>
    <w:rsid w:val="00FE6296"/>
    <w:rsid w:val="00FF28FF"/>
    <w:rsid w:val="00FF4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E65F"/>
  <w15:chartTrackingRefBased/>
  <w15:docId w15:val="{58C39B21-620D-4CFE-93B6-532D0A57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EDD"/>
    <w:rPr>
      <w:color w:val="0563C1" w:themeColor="hyperlink"/>
      <w:u w:val="single"/>
    </w:rPr>
  </w:style>
  <w:style w:type="character" w:customStyle="1" w:styleId="UnresolvedMention1">
    <w:name w:val="Unresolved Mention1"/>
    <w:basedOn w:val="DefaultParagraphFont"/>
    <w:uiPriority w:val="99"/>
    <w:semiHidden/>
    <w:unhideWhenUsed/>
    <w:rsid w:val="00912EDD"/>
    <w:rPr>
      <w:color w:val="605E5C"/>
      <w:shd w:val="clear" w:color="auto" w:fill="E1DFDD"/>
    </w:rPr>
  </w:style>
  <w:style w:type="character" w:styleId="FollowedHyperlink">
    <w:name w:val="FollowedHyperlink"/>
    <w:basedOn w:val="DefaultParagraphFont"/>
    <w:uiPriority w:val="99"/>
    <w:semiHidden/>
    <w:unhideWhenUsed/>
    <w:rsid w:val="007B73CF"/>
    <w:rPr>
      <w:color w:val="954F72" w:themeColor="followedHyperlink"/>
      <w:u w:val="single"/>
    </w:rPr>
  </w:style>
  <w:style w:type="paragraph" w:styleId="ListParagraph">
    <w:name w:val="List Paragraph"/>
    <w:basedOn w:val="Normal"/>
    <w:uiPriority w:val="34"/>
    <w:qFormat/>
    <w:rsid w:val="007B73CF"/>
    <w:pPr>
      <w:ind w:left="720"/>
      <w:contextualSpacing/>
    </w:pPr>
  </w:style>
  <w:style w:type="character" w:customStyle="1" w:styleId="UnresolvedMention2">
    <w:name w:val="Unresolved Mention2"/>
    <w:basedOn w:val="DefaultParagraphFont"/>
    <w:uiPriority w:val="99"/>
    <w:semiHidden/>
    <w:unhideWhenUsed/>
    <w:rsid w:val="00FE6296"/>
    <w:rPr>
      <w:color w:val="605E5C"/>
      <w:shd w:val="clear" w:color="auto" w:fill="E1DFDD"/>
    </w:rPr>
  </w:style>
  <w:style w:type="character" w:styleId="UnresolvedMention">
    <w:name w:val="Unresolved Mention"/>
    <w:basedOn w:val="DefaultParagraphFont"/>
    <w:uiPriority w:val="99"/>
    <w:semiHidden/>
    <w:unhideWhenUsed/>
    <w:rsid w:val="00D95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hyperlink" Target="https://www.rspb.org.uk/fun-and-learning/for-kids/rspb-kids-competitions/wild-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AxW1XT0iEJo0TYlRfn6rYQ" TargetMode="External"/><Relationship Id="rId11" Type="http://schemas.openxmlformats.org/officeDocument/2006/relationships/hyperlink" Target="https://www.letterjoin.co.uk/log-in.html" TargetMode="External"/><Relationship Id="rId5" Type="http://schemas.openxmlformats.org/officeDocument/2006/relationships/hyperlink" Target="https://www.youtube.com/channel/UCAxW1XT0iEJo0TYlRfn6rYQ" TargetMode="External"/><Relationship Id="rId10" Type="http://schemas.openxmlformats.org/officeDocument/2006/relationships/hyperlink" Target="https://spellingframe.co.uk/" TargetMode="External"/><Relationship Id="rId4" Type="http://schemas.openxmlformats.org/officeDocument/2006/relationships/webSettings" Target="webSettings.xml"/><Relationship Id="rId9" Type="http://schemas.openxmlformats.org/officeDocument/2006/relationships/hyperlink" Target="https://classroom.thenational.academy/subjects-by-year/year-4/subjects/engli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Elliott</dc:creator>
  <cp:keywords/>
  <dc:description/>
  <cp:lastModifiedBy>Kat Lamb</cp:lastModifiedBy>
  <cp:revision>9</cp:revision>
  <cp:lastPrinted>2020-03-23T09:20:00Z</cp:lastPrinted>
  <dcterms:created xsi:type="dcterms:W3CDTF">2020-06-22T10:56:00Z</dcterms:created>
  <dcterms:modified xsi:type="dcterms:W3CDTF">2020-07-03T14:38:00Z</dcterms:modified>
</cp:coreProperties>
</file>