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D9" w:rsidRPr="002F7A2B" w:rsidRDefault="00584090">
      <w:pPr>
        <w:rPr>
          <w:rFonts w:ascii="Comic Sans MS" w:hAnsi="Comic Sans MS"/>
          <w:sz w:val="18"/>
        </w:rPr>
      </w:pPr>
      <w:r w:rsidRPr="002F7A2B">
        <w:rPr>
          <w:rFonts w:ascii="Comic Sans MS" w:hAnsi="Comic Sans MS"/>
          <w:sz w:val="18"/>
        </w:rPr>
        <w:t>L.O. Develop my own ideas using the structure of a known text</w:t>
      </w:r>
      <w:r w:rsidR="002B452E" w:rsidRPr="002F7A2B">
        <w:rPr>
          <w:rFonts w:ascii="Comic Sans MS" w:hAnsi="Comic Sans MS"/>
          <w:sz w:val="18"/>
        </w:rPr>
        <w:t xml:space="preserve"> </w:t>
      </w:r>
      <w:r w:rsidR="00DA4FEE" w:rsidRPr="002F7A2B">
        <w:rPr>
          <w:rFonts w:ascii="Comic Sans MS" w:hAnsi="Comic Sans MS"/>
          <w:sz w:val="18"/>
        </w:rPr>
        <w:t xml:space="preserve">that </w:t>
      </w:r>
      <w:r w:rsidR="00C055E9" w:rsidRPr="002F7A2B">
        <w:rPr>
          <w:rFonts w:ascii="Comic Sans MS" w:hAnsi="Comic Sans MS"/>
          <w:sz w:val="18"/>
        </w:rPr>
        <w:t>uses</w:t>
      </w:r>
      <w:r w:rsidR="00B87284" w:rsidRPr="002F7A2B">
        <w:rPr>
          <w:rFonts w:ascii="Comic Sans MS" w:hAnsi="Comic Sans MS"/>
          <w:sz w:val="18"/>
        </w:rPr>
        <w:t xml:space="preserve"> </w:t>
      </w:r>
      <w:r w:rsidR="00C055E9" w:rsidRPr="002F7A2B">
        <w:rPr>
          <w:rFonts w:ascii="Comic Sans MS" w:hAnsi="Comic Sans MS"/>
          <w:sz w:val="18"/>
        </w:rPr>
        <w:t>shifts in time to show flashback</w:t>
      </w:r>
      <w:r w:rsidRPr="002F7A2B">
        <w:rPr>
          <w:rFonts w:ascii="Comic Sans MS" w:hAnsi="Comic Sans MS"/>
          <w:sz w:val="18"/>
        </w:rPr>
        <w:t>.</w:t>
      </w:r>
    </w:p>
    <w:tbl>
      <w:tblPr>
        <w:tblStyle w:val="TableGrid"/>
        <w:tblpPr w:leftFromText="180" w:rightFromText="180" w:vertAnchor="page" w:horzAnchor="margin" w:tblpY="1119"/>
        <w:tblW w:w="15304" w:type="dxa"/>
        <w:tblLook w:val="04A0" w:firstRow="1" w:lastRow="0" w:firstColumn="1" w:lastColumn="0" w:noHBand="0" w:noVBand="1"/>
      </w:tblPr>
      <w:tblGrid>
        <w:gridCol w:w="3539"/>
        <w:gridCol w:w="11765"/>
      </w:tblGrid>
      <w:tr w:rsidR="005D1404" w:rsidRPr="002F7A2B" w:rsidTr="002F7A2B">
        <w:trPr>
          <w:trHeight w:val="444"/>
        </w:trPr>
        <w:tc>
          <w:tcPr>
            <w:tcW w:w="3539" w:type="dxa"/>
            <w:vAlign w:val="center"/>
          </w:tcPr>
          <w:p w:rsidR="005D1404" w:rsidRPr="002F7A2B" w:rsidRDefault="005D1404" w:rsidP="00C055E9">
            <w:pPr>
              <w:jc w:val="center"/>
              <w:rPr>
                <w:rFonts w:ascii="Comic Sans MS" w:hAnsi="Comic Sans MS"/>
              </w:rPr>
            </w:pPr>
            <w:r w:rsidRPr="002F7A2B">
              <w:rPr>
                <w:rFonts w:ascii="Comic Sans MS" w:hAnsi="Comic Sans MS"/>
              </w:rPr>
              <w:t xml:space="preserve"> ‘</w:t>
            </w:r>
            <w:r w:rsidR="00C055E9" w:rsidRPr="002F7A2B">
              <w:rPr>
                <w:rFonts w:ascii="Comic Sans MS" w:hAnsi="Comic Sans MS"/>
              </w:rPr>
              <w:t>The Piano’</w:t>
            </w:r>
            <w:r w:rsidRPr="002F7A2B">
              <w:rPr>
                <w:rFonts w:ascii="Comic Sans MS" w:hAnsi="Comic Sans MS"/>
              </w:rPr>
              <w:t xml:space="preserve"> Bare bones</w:t>
            </w:r>
          </w:p>
        </w:tc>
        <w:tc>
          <w:tcPr>
            <w:tcW w:w="11765" w:type="dxa"/>
          </w:tcPr>
          <w:p w:rsidR="005D1404" w:rsidRPr="002F7A2B" w:rsidRDefault="005D1404" w:rsidP="00BB67D0">
            <w:pPr>
              <w:rPr>
                <w:rFonts w:ascii="Comic Sans MS" w:hAnsi="Comic Sans MS"/>
              </w:rPr>
            </w:pPr>
            <w:r w:rsidRPr="002F7A2B">
              <w:rPr>
                <w:rFonts w:ascii="Comic Sans MS" w:hAnsi="Comic Sans MS"/>
              </w:rPr>
              <w:t>My text ideas:</w:t>
            </w:r>
          </w:p>
        </w:tc>
      </w:tr>
      <w:tr w:rsidR="005D1404" w:rsidRPr="002F7A2B" w:rsidTr="002F7A2B">
        <w:trPr>
          <w:trHeight w:val="347"/>
        </w:trPr>
        <w:tc>
          <w:tcPr>
            <w:tcW w:w="3539" w:type="dxa"/>
            <w:vMerge w:val="restart"/>
          </w:tcPr>
          <w:p w:rsidR="005D1404" w:rsidRPr="002F7A2B" w:rsidRDefault="00C055E9" w:rsidP="00662243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>Opening introduces MC within setting.</w:t>
            </w:r>
            <w:r w:rsidR="00935DC8" w:rsidRPr="002F7A2B">
              <w:rPr>
                <w:rFonts w:ascii="Comic Sans MS" w:hAnsi="Comic Sans MS"/>
                <w:sz w:val="18"/>
                <w:szCs w:val="24"/>
              </w:rPr>
              <w:t xml:space="preserve"> Present tense used.</w:t>
            </w:r>
          </w:p>
          <w:p w:rsidR="00C055E9" w:rsidRPr="002F7A2B" w:rsidRDefault="00C055E9" w:rsidP="00662243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>Something unusual happens (to ‘hook’ the reader)</w:t>
            </w:r>
          </w:p>
        </w:tc>
        <w:tc>
          <w:tcPr>
            <w:tcW w:w="11765" w:type="dxa"/>
            <w:tcBorders>
              <w:bottom w:val="single" w:sz="2" w:space="0" w:color="BFBFBF" w:themeColor="background1" w:themeShade="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47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47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47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 w:themeColor="background1" w:themeShade="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421"/>
        </w:trPr>
        <w:tc>
          <w:tcPr>
            <w:tcW w:w="3539" w:type="dxa"/>
            <w:vMerge w:val="restart"/>
          </w:tcPr>
          <w:p w:rsidR="00C055E9" w:rsidRPr="002F7A2B" w:rsidRDefault="00C055E9" w:rsidP="005D1404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 xml:space="preserve">Sequence of </w:t>
            </w:r>
            <w:r w:rsidR="004F42F5" w:rsidRPr="002F7A2B">
              <w:rPr>
                <w:rFonts w:ascii="Comic Sans MS" w:hAnsi="Comic Sans MS"/>
                <w:b/>
                <w:sz w:val="18"/>
                <w:szCs w:val="24"/>
              </w:rPr>
              <w:t>past</w:t>
            </w:r>
            <w:r w:rsidR="004F42F5" w:rsidRPr="002F7A2B">
              <w:rPr>
                <w:rFonts w:ascii="Comic Sans MS" w:hAnsi="Comic Sans MS"/>
                <w:sz w:val="18"/>
                <w:szCs w:val="24"/>
              </w:rPr>
              <w:t xml:space="preserve"> </w:t>
            </w:r>
            <w:r w:rsidRPr="002F7A2B">
              <w:rPr>
                <w:rFonts w:ascii="Comic Sans MS" w:hAnsi="Comic Sans MS"/>
                <w:sz w:val="18"/>
                <w:szCs w:val="24"/>
              </w:rPr>
              <w:t>events that reveal more about the MC</w:t>
            </w:r>
            <w:r w:rsidR="004F42F5" w:rsidRPr="002F7A2B">
              <w:rPr>
                <w:rFonts w:ascii="Comic Sans MS" w:hAnsi="Comic Sans MS"/>
                <w:sz w:val="18"/>
                <w:szCs w:val="24"/>
              </w:rPr>
              <w:t>.</w:t>
            </w:r>
            <w:r w:rsidRPr="002F7A2B">
              <w:rPr>
                <w:rFonts w:ascii="Comic Sans MS" w:hAnsi="Comic Sans MS"/>
                <w:sz w:val="18"/>
                <w:szCs w:val="24"/>
              </w:rPr>
              <w:t xml:space="preserve"> </w:t>
            </w:r>
          </w:p>
          <w:p w:rsidR="004F42F5" w:rsidRPr="002F7A2B" w:rsidRDefault="004F42F5" w:rsidP="005D1404">
            <w:pPr>
              <w:rPr>
                <w:rFonts w:ascii="Comic Sans MS" w:hAnsi="Comic Sans MS"/>
                <w:sz w:val="2"/>
                <w:szCs w:val="24"/>
              </w:rPr>
            </w:pPr>
          </w:p>
          <w:p w:rsidR="004F42F5" w:rsidRPr="002F7A2B" w:rsidRDefault="00C055E9" w:rsidP="004F42F5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 xml:space="preserve">Each </w:t>
            </w:r>
            <w:r w:rsidR="004F42F5" w:rsidRPr="002F7A2B">
              <w:rPr>
                <w:rFonts w:ascii="Comic Sans MS" w:hAnsi="Comic Sans MS"/>
                <w:sz w:val="18"/>
                <w:szCs w:val="24"/>
              </w:rPr>
              <w:t xml:space="preserve">is </w:t>
            </w:r>
            <w:r w:rsidR="004F42F5" w:rsidRPr="002F7A2B">
              <w:rPr>
                <w:rFonts w:ascii="Comic Sans MS" w:hAnsi="Comic Sans MS"/>
                <w:b/>
                <w:sz w:val="18"/>
                <w:szCs w:val="24"/>
              </w:rPr>
              <w:t>linked</w:t>
            </w:r>
            <w:r w:rsidR="004F42F5" w:rsidRPr="002F7A2B">
              <w:rPr>
                <w:rFonts w:ascii="Comic Sans MS" w:hAnsi="Comic Sans MS"/>
                <w:sz w:val="18"/>
                <w:szCs w:val="24"/>
              </w:rPr>
              <w:t xml:space="preserve"> to the previous.</w:t>
            </w:r>
          </w:p>
          <w:p w:rsidR="004F42F5" w:rsidRPr="002F7A2B" w:rsidRDefault="004F42F5" w:rsidP="004F42F5">
            <w:pPr>
              <w:rPr>
                <w:rFonts w:ascii="Comic Sans MS" w:hAnsi="Comic Sans MS"/>
                <w:sz w:val="4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 xml:space="preserve"> </w:t>
            </w:r>
          </w:p>
          <w:p w:rsidR="005D1404" w:rsidRPr="002F7A2B" w:rsidRDefault="004F42F5" w:rsidP="004F42F5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>Sequenced in order (reverse, or alternatively, chronological)</w:t>
            </w:r>
          </w:p>
        </w:tc>
        <w:tc>
          <w:tcPr>
            <w:tcW w:w="11765" w:type="dxa"/>
            <w:tcBorders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42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42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42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3"/>
        </w:trPr>
        <w:tc>
          <w:tcPr>
            <w:tcW w:w="3539" w:type="dxa"/>
            <w:vMerge w:val="restart"/>
          </w:tcPr>
          <w:p w:rsidR="005D1404" w:rsidRPr="002F7A2B" w:rsidRDefault="002F7A2B" w:rsidP="005D1404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E368" wp14:editId="0066E56D">
                      <wp:simplePos x="0" y="0"/>
                      <wp:positionH relativeFrom="column">
                        <wp:posOffset>689927</wp:posOffset>
                      </wp:positionH>
                      <wp:positionV relativeFrom="paragraph">
                        <wp:posOffset>-98106</wp:posOffset>
                      </wp:positionV>
                      <wp:extent cx="323535" cy="193358"/>
                      <wp:effectExtent l="7938" t="0" r="46672" b="46673"/>
                      <wp:wrapNone/>
                      <wp:docPr id="1" name="Strip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535" cy="193358"/>
                              </a:xfrm>
                              <a:prstGeom prst="stripedRightArrow">
                                <a:avLst>
                                  <a:gd name="adj1" fmla="val 44442"/>
                                  <a:gd name="adj2" fmla="val 6945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4AD07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1" o:spid="_x0000_s1026" type="#_x0000_t93" style="position:absolute;margin-left:54.3pt;margin-top:-7.7pt;width:25.5pt;height:15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TnywIAAPkFAAAOAAAAZHJzL2Uyb0RvYy54bWysVMFu2zAMvQ/YPwi6r06cpGuDOkXQosOA&#10;oiuaDj2rshRrkEVNUuJkXz9Kcpx062mYD4Yoko/kE8mr612ryVY4r8BUdHw2okQYDrUy64p+f777&#10;dEGJD8zUTIMRFd0LT68XHz9cdXYuSmhA18IRBDF+3tmKNiHYeVF43oiW+TOwwqBSgmtZQNGti9qx&#10;DtFbXZSj0XnRgautAy68x9vbrKSLhC+l4OGblF4EoiuKuYX0d+n/Gv/F4orN147ZRvE+DfYPWbRM&#10;GQw6QN2ywMjGqb+gWsUdeJDhjENbgJSKi1QDVjMe/VHNqmFWpFqQHG8Hmvz/g+UP20dHVI1vR4lh&#10;LT7RKjhlRU2e1LoJZOkcdGQcieqsn6P9yj66XvJ4jFXvpGuJA2R3Nh3FL3GB1ZFdono/UC12gXC8&#10;nJST2WRGCUfV+HIymV3ECEWGipDW+fBFQEvioaI+J5VySimlCGx770Oive6TZ/UPLES2Gl9xyzSZ&#10;4lf2r3xiU57anF9OZ8kGw/eIeDokEOEN3CmtU69oEy88aFXHuyTEZhU32hGMWNGwS2whxIkVStGz&#10;iBxm1tIp7LWIENo8CYnPgMyUqbI0AEdMxrkwYZxVDatFDjVLXGfiBo9EYwKMyBKTHLB7gLf5HrAz&#10;TG8fXUWan8E5P+oQJmfw1nnwSJHBhMG5VQbce5VprKqPnO0PJGVqIkuvUO+xSVN/4Qx7y+8UNsU9&#10;8+GROXxovMQVFL7hT2roKgr9iZIG3K/37qM9ThFqKelw/LHDfm6YE5Torwbn63I8ncZ9kYTp7HOJ&#10;gjvVvJ5qzKa9AXx6bD3MLh2jfdCHo3TQvuCmWsaoqGKGY+yK8uAOwk3Iawl3HRfLZTLDHWFZuDcr&#10;yyN4ZDW25fPuhTnbT0bAkXqAw6roOzgzerSNngaWmwBShag88toLuF9S4/S7MC6wUzlZHTf24jcA&#10;AAD//wMAUEsDBBQABgAIAAAAIQCPSEgx3gAAAAoBAAAPAAAAZHJzL2Rvd25yZXYueG1sTI/BTsMw&#10;EETvSPyDtUjcWqehrUqIUxUEB+BEae/beIlD43Uau0n4e9wTHEczmnmTr0fbiJ46XztWMJsmIIhL&#10;p2uuFOw+XyYrED4ga2wck4If8rAurq9yzLQb+IP6bahELGGfoQITQptJ6UtDFv3UtcTR+3KdxRBl&#10;V0nd4RDLbSPTJFlKizXHBYMtPRkqj9uzVfD4WpVmYO43J/TvOO6f375PR6Vub8bNA4hAY/gLwwU/&#10;okMRmQ7uzNqLJurZKqIHBZN0sQRxSczv70AcFKSLOcgil/8vFL8AAAD//wMAUEsBAi0AFAAGAAgA&#10;AAAhALaDOJL+AAAA4QEAABMAAAAAAAAAAAAAAAAAAAAAAFtDb250ZW50X1R5cGVzXS54bWxQSwEC&#10;LQAUAAYACAAAACEAOP0h/9YAAACUAQAACwAAAAAAAAAAAAAAAAAvAQAAX3JlbHMvLnJlbHNQSwEC&#10;LQAUAAYACAAAACEA01h058sCAAD5BQAADgAAAAAAAAAAAAAAAAAuAgAAZHJzL2Uyb0RvYy54bWxQ&#10;SwECLQAUAAYACAAAACEAj0hIMd4AAAAKAQAADwAAAAAAAAAAAAAAAAAlBQAAZHJzL2Rvd25yZXYu&#10;eG1sUEsFBgAAAAAEAAQA8wAAADAGAAAAAA==&#10;" adj="12634,6000" filled="f" strokecolor="black [3213]" strokeweight="1pt"/>
                  </w:pict>
                </mc:Fallback>
              </mc:AlternateContent>
            </w:r>
          </w:p>
          <w:p w:rsidR="00935DC8" w:rsidRPr="002F7A2B" w:rsidRDefault="00935DC8" w:rsidP="005D1404">
            <w:pPr>
              <w:rPr>
                <w:rFonts w:ascii="Comic Sans MS" w:hAnsi="Comic Sans MS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1765" w:type="dxa"/>
            <w:tcBorders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75"/>
        </w:trPr>
        <w:tc>
          <w:tcPr>
            <w:tcW w:w="3539" w:type="dxa"/>
            <w:vMerge w:val="restart"/>
          </w:tcPr>
          <w:p w:rsidR="005D1404" w:rsidRPr="002F7A2B" w:rsidRDefault="002F7A2B" w:rsidP="004F42F5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CBA2F" wp14:editId="223F89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-123825</wp:posOffset>
                      </wp:positionV>
                      <wp:extent cx="361635" cy="234633"/>
                      <wp:effectExtent l="6350" t="0" r="45085" b="45085"/>
                      <wp:wrapNone/>
                      <wp:docPr id="2" name="Striped 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1635" cy="234633"/>
                              </a:xfrm>
                              <a:prstGeom prst="stripedRightArrow">
                                <a:avLst>
                                  <a:gd name="adj1" fmla="val 44442"/>
                                  <a:gd name="adj2" fmla="val 6945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06D47" id="Striped Right Arrow 2" o:spid="_x0000_s1026" type="#_x0000_t93" style="position:absolute;margin-left:50.05pt;margin-top:-9.75pt;width:28.5pt;height:18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EFzAIAAPkFAAAOAAAAZHJzL2Uyb0RvYy54bWysVE1v2zAMvQ/YfxB0Xx07H1uDOkXQosOA&#10;og2aDj2rshRrkEVNUuJkv36U7Djp1tMwHwxRJB/JJ5JX1/tGk51wXoEpaX4xokQYDpUym5J+f777&#10;9IUSH5ipmAYjSnoQnl4vPn64au1cFFCDroQjCGL8vLUlrUOw8yzzvBYN8xdghUGlBNewgKLbZJVj&#10;LaI3OitGo1nWgqusAy68x9vbTkkXCV9KwcOjlF4EokuKuYX0d+n/Gv/Z4orNN47ZWvE+DfYPWTRM&#10;GQw6QN2ywMjWqb+gGsUdeJDhgkOTgZSKi1QDVpOP/qhmXTMrUi1IjrcDTf7/wfKH3coRVZW0oMSw&#10;Bp9oHZyyoiJPalMHsnQOWlJEolrr52i/tivXSx6Pseq9dA1xgOxOJ6P4JS6wOrJPVB8GqsU+EI6X&#10;41k+G08p4agqxpPZeBwjZB1UhLTOh68CGhIPJfVdUimnlFKKwHb3PiTaqz55Vv3IKZGNxlfcMU0m&#10;+KXk8WnObLDYk83scjJNNhi+R8TTMYEIb+BOaZ16RZt44UGrKt4lITaruNGOYMSShn3e13JmhYDR&#10;M4scdqylUzhoESG0eRISnwGZKVJlaQBOmIxzYULeqWpWiS7UNHHdETd4JBoTYESWmOSA3QO8zfeI&#10;3cH09tFVpPkZnLtHHcJ0Gbx1HjxSZDBhcG6UAfdeZRqr6iN39keSOmoiS69QHbBJU3/hDHvL7xQ2&#10;xT3zYcUcPjRe4goKj/iTGtqSQn+ipAb36737aI9ThFpKWhx/7LCfW+YEJfqbwfm6zCeTuC+SMJl+&#10;LlBw55rXc43ZNjeAT4+th9mlY7QP+niUDpoX3FTLGBVVzHCMXVIe3FG4Cd1awl3HxXKZzHBHWBbu&#10;zdryCB5ZjW35vH9hzvaTEXCkHuC4KvoO7hg92UZPA8ttAKlCVJ547QXcL6lx+l0YF9i5nKxOG3vx&#10;GwAA//8DAFBLAwQUAAYACAAAACEACk5oId4AAAAKAQAADwAAAGRycy9kb3ducmV2LnhtbEyPPU/D&#10;MBCGdyT+g3VILKh1ElFKQpwKVWKChbQIRjc+4oj4HMVum/x7rhOM792j96PcTK4XJxxD50lBukxA&#10;IDXedNQq2O9eFo8gQtRkdO8JFcwYYFNdX5W6MP5M73iqYyvYhEKhFdgYh0LK0Fh0Oiz9gMS/bz86&#10;HVmOrTSjPrO562WWJA/S6Y44weoBtxabn/roOGRr376yVDbpx93na76X9bzLZ6Vub6bnJxARp/gH&#10;w6U+V4eKOx38kUwQPes0SRlVsMjyFYgLcb/my0FBtl6BrEr5f0L1CwAA//8DAFBLAQItABQABgAI&#10;AAAAIQC2gziS/gAAAOEBAAATAAAAAAAAAAAAAAAAAAAAAABbQ29udGVudF9UeXBlc10ueG1sUEsB&#10;Ai0AFAAGAAgAAAAhADj9If/WAAAAlAEAAAsAAAAAAAAAAAAAAAAALwEAAF9yZWxzLy5yZWxzUEsB&#10;Ai0AFAAGAAgAAAAhAFuSsQXMAgAA+QUAAA4AAAAAAAAAAAAAAAAALgIAAGRycy9lMm9Eb2MueG1s&#10;UEsBAi0AFAAGAAgAAAAhAApOaCHeAAAACgEAAA8AAAAAAAAAAAAAAAAAJgUAAGRycy9kb3ducmV2&#10;LnhtbFBLBQYAAAAABAAEAPMAAAAxBgAAAAA=&#10;" adj="11867,6000" filled="f" strokecolor="black [3213]" strokeweight="1pt"/>
                  </w:pict>
                </mc:Fallback>
              </mc:AlternateContent>
            </w:r>
          </w:p>
        </w:tc>
        <w:tc>
          <w:tcPr>
            <w:tcW w:w="11765" w:type="dxa"/>
            <w:tcBorders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74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74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74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3"/>
        </w:trPr>
        <w:tc>
          <w:tcPr>
            <w:tcW w:w="3539" w:type="dxa"/>
            <w:vMerge w:val="restart"/>
          </w:tcPr>
          <w:p w:rsidR="005D1404" w:rsidRPr="002F7A2B" w:rsidRDefault="00C055E9" w:rsidP="00C055E9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b/>
                <w:sz w:val="18"/>
                <w:szCs w:val="24"/>
              </w:rPr>
              <w:t>Return</w:t>
            </w:r>
            <w:r w:rsidRPr="002F7A2B">
              <w:rPr>
                <w:rFonts w:ascii="Comic Sans MS" w:hAnsi="Comic Sans MS"/>
                <w:sz w:val="18"/>
                <w:szCs w:val="24"/>
              </w:rPr>
              <w:t xml:space="preserve"> to time frame of the </w:t>
            </w:r>
            <w:r w:rsidRPr="002F7A2B">
              <w:rPr>
                <w:rFonts w:ascii="Comic Sans MS" w:hAnsi="Comic Sans MS"/>
                <w:sz w:val="18"/>
                <w:szCs w:val="24"/>
                <w:u w:val="single"/>
              </w:rPr>
              <w:t>opening</w:t>
            </w:r>
            <w:r w:rsidR="00935DC8" w:rsidRPr="002F7A2B">
              <w:rPr>
                <w:rFonts w:ascii="Comic Sans MS" w:hAnsi="Comic Sans MS"/>
                <w:sz w:val="18"/>
                <w:szCs w:val="24"/>
              </w:rPr>
              <w:t xml:space="preserve"> – present tense resumed</w:t>
            </w:r>
            <w:r w:rsidR="00881C2D" w:rsidRPr="002F7A2B">
              <w:rPr>
                <w:rFonts w:ascii="Comic Sans MS" w:hAnsi="Comic Sans MS"/>
                <w:sz w:val="18"/>
                <w:szCs w:val="24"/>
              </w:rPr>
              <w:t xml:space="preserve"> as the original ‘hook’ event is continued</w:t>
            </w:r>
          </w:p>
        </w:tc>
        <w:tc>
          <w:tcPr>
            <w:tcW w:w="11765" w:type="dxa"/>
            <w:tcBorders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5D1404" w:rsidRPr="002F7A2B" w:rsidTr="002F7A2B">
        <w:trPr>
          <w:trHeight w:val="381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4" w:space="0" w:color="000000"/>
            </w:tcBorders>
          </w:tcPr>
          <w:p w:rsidR="005D1404" w:rsidRPr="002F7A2B" w:rsidRDefault="005D140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B87284" w:rsidRPr="002F7A2B" w:rsidTr="002F7A2B">
        <w:trPr>
          <w:trHeight w:val="381"/>
        </w:trPr>
        <w:tc>
          <w:tcPr>
            <w:tcW w:w="3539" w:type="dxa"/>
            <w:vMerge w:val="restart"/>
            <w:tcBorders>
              <w:bottom w:val="single" w:sz="4" w:space="0" w:color="auto"/>
            </w:tcBorders>
          </w:tcPr>
          <w:p w:rsidR="00B87284" w:rsidRPr="002F7A2B" w:rsidRDefault="00C055E9" w:rsidP="00662243">
            <w:pPr>
              <w:rPr>
                <w:rFonts w:ascii="Comic Sans MS" w:hAnsi="Comic Sans MS"/>
                <w:sz w:val="18"/>
                <w:szCs w:val="24"/>
              </w:rPr>
            </w:pPr>
            <w:r w:rsidRPr="002F7A2B">
              <w:rPr>
                <w:rFonts w:ascii="Comic Sans MS" w:hAnsi="Comic Sans MS"/>
                <w:sz w:val="18"/>
                <w:szCs w:val="24"/>
              </w:rPr>
              <w:t xml:space="preserve">Events </w:t>
            </w:r>
            <w:r w:rsidRPr="002F7A2B">
              <w:rPr>
                <w:rFonts w:ascii="Comic Sans MS" w:hAnsi="Comic Sans MS"/>
                <w:b/>
                <w:sz w:val="18"/>
                <w:szCs w:val="24"/>
              </w:rPr>
              <w:t>continue</w:t>
            </w:r>
            <w:r w:rsidRPr="002F7A2B">
              <w:rPr>
                <w:rFonts w:ascii="Comic Sans MS" w:hAnsi="Comic Sans MS"/>
                <w:sz w:val="18"/>
                <w:szCs w:val="24"/>
              </w:rPr>
              <w:t xml:space="preserve"> to bring the story to a close.  </w:t>
            </w:r>
          </w:p>
        </w:tc>
        <w:tc>
          <w:tcPr>
            <w:tcW w:w="11765" w:type="dxa"/>
            <w:tcBorders>
              <w:top w:val="single" w:sz="4" w:space="0" w:color="000000"/>
              <w:bottom w:val="single" w:sz="2" w:space="0" w:color="BFBFBF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B87284" w:rsidRPr="002F7A2B" w:rsidTr="002F7A2B">
        <w:trPr>
          <w:trHeight w:val="381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B87284" w:rsidRPr="002F7A2B" w:rsidTr="002F7A2B">
        <w:trPr>
          <w:trHeight w:val="381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  <w:bottom w:val="single" w:sz="2" w:space="0" w:color="BFBFBF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  <w:tr w:rsidR="00B87284" w:rsidRPr="002F7A2B" w:rsidTr="002F7A2B">
        <w:trPr>
          <w:trHeight w:val="381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1765" w:type="dxa"/>
            <w:tcBorders>
              <w:top w:val="single" w:sz="2" w:space="0" w:color="BFBFBF"/>
            </w:tcBorders>
          </w:tcPr>
          <w:p w:rsidR="00B87284" w:rsidRPr="002F7A2B" w:rsidRDefault="00B87284" w:rsidP="00662243">
            <w:pPr>
              <w:rPr>
                <w:rFonts w:ascii="Comic Sans MS" w:hAnsi="Comic Sans MS"/>
                <w:sz w:val="4"/>
                <w:szCs w:val="24"/>
              </w:rPr>
            </w:pPr>
          </w:p>
        </w:tc>
      </w:tr>
    </w:tbl>
    <w:p w:rsidR="00584090" w:rsidRPr="002F7A2B" w:rsidRDefault="00584090" w:rsidP="00000BF8">
      <w:pPr>
        <w:rPr>
          <w:rFonts w:ascii="Comic Sans MS" w:hAnsi="Comic Sans MS"/>
          <w:sz w:val="4"/>
        </w:rPr>
      </w:pPr>
    </w:p>
    <w:sectPr w:rsidR="00584090" w:rsidRPr="002F7A2B" w:rsidSect="00000BF8">
      <w:pgSz w:w="16838" w:h="11906" w:orient="landscape"/>
      <w:pgMar w:top="510" w:right="1843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2B" w:rsidRDefault="00963F2B" w:rsidP="00287BD8">
      <w:pPr>
        <w:spacing w:after="0" w:line="240" w:lineRule="auto"/>
      </w:pPr>
      <w:r>
        <w:separator/>
      </w:r>
    </w:p>
  </w:endnote>
  <w:endnote w:type="continuationSeparator" w:id="0">
    <w:p w:rsidR="00963F2B" w:rsidRDefault="00963F2B" w:rsidP="002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2B" w:rsidRDefault="00963F2B" w:rsidP="00287BD8">
      <w:pPr>
        <w:spacing w:after="0" w:line="240" w:lineRule="auto"/>
      </w:pPr>
      <w:r>
        <w:separator/>
      </w:r>
    </w:p>
  </w:footnote>
  <w:footnote w:type="continuationSeparator" w:id="0">
    <w:p w:rsidR="00963F2B" w:rsidRDefault="00963F2B" w:rsidP="00287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8"/>
    <w:rsid w:val="00000BF8"/>
    <w:rsid w:val="000D6572"/>
    <w:rsid w:val="00287BD8"/>
    <w:rsid w:val="002B452E"/>
    <w:rsid w:val="002F7A2B"/>
    <w:rsid w:val="003E6819"/>
    <w:rsid w:val="004F42F5"/>
    <w:rsid w:val="00511451"/>
    <w:rsid w:val="00584090"/>
    <w:rsid w:val="00585345"/>
    <w:rsid w:val="005B3930"/>
    <w:rsid w:val="005D1404"/>
    <w:rsid w:val="005E27FC"/>
    <w:rsid w:val="00606607"/>
    <w:rsid w:val="00662243"/>
    <w:rsid w:val="0067261F"/>
    <w:rsid w:val="00676A1F"/>
    <w:rsid w:val="007D275B"/>
    <w:rsid w:val="00881C2D"/>
    <w:rsid w:val="008B20B2"/>
    <w:rsid w:val="0092291B"/>
    <w:rsid w:val="00935DC8"/>
    <w:rsid w:val="00963F2B"/>
    <w:rsid w:val="00A46E59"/>
    <w:rsid w:val="00B23322"/>
    <w:rsid w:val="00B87284"/>
    <w:rsid w:val="00BB67D0"/>
    <w:rsid w:val="00C055E9"/>
    <w:rsid w:val="00DA4FEE"/>
    <w:rsid w:val="00EC5A89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FFD6"/>
  <w15:chartTrackingRefBased/>
  <w15:docId w15:val="{FABD937C-4DC7-44E4-A006-BC182A23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D8"/>
  </w:style>
  <w:style w:type="paragraph" w:styleId="Footer">
    <w:name w:val="footer"/>
    <w:basedOn w:val="Normal"/>
    <w:link w:val="FooterChar"/>
    <w:uiPriority w:val="99"/>
    <w:unhideWhenUsed/>
    <w:rsid w:val="002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Beth McPherson</cp:lastModifiedBy>
  <cp:revision>3</cp:revision>
  <dcterms:created xsi:type="dcterms:W3CDTF">2021-11-04T21:20:00Z</dcterms:created>
  <dcterms:modified xsi:type="dcterms:W3CDTF">2021-11-08T07:52:00Z</dcterms:modified>
</cp:coreProperties>
</file>