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71" w:rsidRPr="003C1BEC" w:rsidRDefault="00CB0EAB">
      <w:pPr>
        <w:rPr>
          <w:rFonts w:ascii="Letter-join Basic 32" w:hAnsi="Letter-join Basic 32"/>
          <w:sz w:val="28"/>
          <w:u w:val="single"/>
        </w:rPr>
      </w:pPr>
      <w:r>
        <w:rPr>
          <w:rFonts w:ascii="Letter-join Basic 32" w:hAnsi="Letter-join Basic 32"/>
          <w:sz w:val="28"/>
          <w:u w:val="single"/>
        </w:rPr>
        <w:t>Wednesday 20th Octo</w:t>
      </w:r>
      <w:r w:rsidR="003C1BEC" w:rsidRPr="003C1BEC">
        <w:rPr>
          <w:rFonts w:ascii="Letter-join Basic 32" w:hAnsi="Letter-join Basic 32"/>
          <w:sz w:val="28"/>
          <w:u w:val="single"/>
        </w:rPr>
        <w:t>ber</w:t>
      </w:r>
      <w:bookmarkStart w:id="0" w:name="_GoBack"/>
      <w:bookmarkEnd w:id="0"/>
    </w:p>
    <w:tbl>
      <w:tblPr>
        <w:tblStyle w:val="TableGrid"/>
        <w:tblW w:w="14581" w:type="dxa"/>
        <w:tblLook w:val="04A0" w:firstRow="1" w:lastRow="0" w:firstColumn="1" w:lastColumn="0" w:noHBand="0" w:noVBand="1"/>
      </w:tblPr>
      <w:tblGrid>
        <w:gridCol w:w="9509"/>
        <w:gridCol w:w="1902"/>
        <w:gridCol w:w="1057"/>
        <w:gridCol w:w="1055"/>
        <w:gridCol w:w="1058"/>
      </w:tblGrid>
      <w:tr w:rsidR="003C1BEC" w:rsidRPr="003C1BEC" w:rsidTr="003C1BEC">
        <w:trPr>
          <w:trHeight w:val="264"/>
        </w:trPr>
        <w:tc>
          <w:tcPr>
            <w:tcW w:w="9509" w:type="dxa"/>
            <w:vMerge w:val="restart"/>
          </w:tcPr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>Content objective:</w:t>
            </w:r>
          </w:p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 xml:space="preserve">To explore suitability of different materials </w:t>
            </w: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3C1BEC" w:rsidRPr="003C1BEC" w:rsidTr="003C1BEC">
        <w:trPr>
          <w:trHeight w:val="301"/>
        </w:trPr>
        <w:tc>
          <w:tcPr>
            <w:tcW w:w="9509" w:type="dxa"/>
            <w:vMerge/>
          </w:tcPr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Me</w:t>
            </w: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3C1BEC" w:rsidRPr="003C1BEC" w:rsidTr="003C1BEC">
        <w:trPr>
          <w:trHeight w:val="283"/>
        </w:trPr>
        <w:tc>
          <w:tcPr>
            <w:tcW w:w="9509" w:type="dxa"/>
            <w:vMerge/>
          </w:tcPr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Teacher</w:t>
            </w: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3C1BEC" w:rsidRPr="003C1BEC" w:rsidTr="003C1BEC">
        <w:trPr>
          <w:trHeight w:val="264"/>
        </w:trPr>
        <w:tc>
          <w:tcPr>
            <w:tcW w:w="9509" w:type="dxa"/>
            <w:vMerge w:val="restart"/>
          </w:tcPr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>Skill objective:</w:t>
            </w:r>
          </w:p>
          <w:p w:rsidR="003C1BEC" w:rsidRPr="003C1BEC" w:rsidRDefault="003C1BEC" w:rsidP="00634E7B">
            <w:pPr>
              <w:rPr>
                <w:rFonts w:ascii="Letter-join Basic 32" w:hAnsi="Letter-join Basic 32"/>
              </w:rPr>
            </w:pPr>
            <w:r w:rsidRPr="003C1BEC">
              <w:rPr>
                <w:rFonts w:ascii="Letter-join Basic 32" w:hAnsi="Letter-join Basic 32"/>
              </w:rPr>
              <w:t xml:space="preserve">To </w:t>
            </w:r>
            <w:r>
              <w:rPr>
                <w:rFonts w:ascii="Letter-join Basic 32" w:hAnsi="Letter-join Basic 32"/>
              </w:rPr>
              <w:t>link properties to an application</w:t>
            </w: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mc:AlternateContent>
                  <mc:Choice Requires="w16se">
                    <w:rFonts w:ascii="Letter-join Basic 32" w:hAnsi="Letter-join Basic 32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3C1BEC" w:rsidRPr="003C1BEC" w:rsidTr="003C1BEC">
        <w:trPr>
          <w:trHeight w:val="283"/>
        </w:trPr>
        <w:tc>
          <w:tcPr>
            <w:tcW w:w="9509" w:type="dxa"/>
            <w:vMerge/>
          </w:tcPr>
          <w:p w:rsidR="003C1BEC" w:rsidRPr="003C1BEC" w:rsidRDefault="003C1BEC" w:rsidP="00634E7B">
            <w:pPr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 xml:space="preserve">Me </w:t>
            </w: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  <w:tr w:rsidR="003C1BEC" w:rsidRPr="003C1BEC" w:rsidTr="003C1BEC">
        <w:trPr>
          <w:trHeight w:val="301"/>
        </w:trPr>
        <w:tc>
          <w:tcPr>
            <w:tcW w:w="9509" w:type="dxa"/>
            <w:vMerge/>
          </w:tcPr>
          <w:p w:rsidR="003C1BEC" w:rsidRPr="003C1BEC" w:rsidRDefault="003C1BEC" w:rsidP="00634E7B">
            <w:pPr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902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  <w:r w:rsidRPr="003C1BEC">
              <w:rPr>
                <w:rFonts w:ascii="Letter-join Basic 32" w:hAnsi="Letter-join Basic 32"/>
                <w:sz w:val="18"/>
              </w:rPr>
              <w:t>Teacher</w:t>
            </w:r>
          </w:p>
        </w:tc>
        <w:tc>
          <w:tcPr>
            <w:tcW w:w="1057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5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  <w:tc>
          <w:tcPr>
            <w:tcW w:w="1058" w:type="dxa"/>
          </w:tcPr>
          <w:p w:rsidR="003C1BEC" w:rsidRPr="003C1BEC" w:rsidRDefault="003C1BEC" w:rsidP="00634E7B">
            <w:pPr>
              <w:jc w:val="center"/>
              <w:rPr>
                <w:rFonts w:ascii="Letter-join Basic 32" w:hAnsi="Letter-join Basic 32"/>
                <w:sz w:val="18"/>
              </w:rPr>
            </w:pPr>
          </w:p>
        </w:tc>
      </w:tr>
    </w:tbl>
    <w:p w:rsidR="003C1BEC" w:rsidRDefault="003C1BEC">
      <w:pPr>
        <w:rPr>
          <w:rFonts w:ascii="Letter-join Basic 32" w:hAnsi="Letter-join Basic 32"/>
          <w:sz w:val="28"/>
        </w:rPr>
      </w:pPr>
    </w:p>
    <w:tbl>
      <w:tblPr>
        <w:tblStyle w:val="TableGrid"/>
        <w:tblW w:w="14242" w:type="dxa"/>
        <w:tblLook w:val="04A0" w:firstRow="1" w:lastRow="0" w:firstColumn="1" w:lastColumn="0" w:noHBand="0" w:noVBand="1"/>
      </w:tblPr>
      <w:tblGrid>
        <w:gridCol w:w="3681"/>
        <w:gridCol w:w="3260"/>
        <w:gridCol w:w="7301"/>
      </w:tblGrid>
      <w:tr w:rsidR="003C1BEC" w:rsidTr="00100A65">
        <w:trPr>
          <w:trHeight w:val="442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BEC" w:rsidRDefault="00100A65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Description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BEC" w:rsidRDefault="00100A65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Material</w:t>
            </w:r>
          </w:p>
        </w:tc>
        <w:tc>
          <w:tcPr>
            <w:tcW w:w="7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1BEC" w:rsidRDefault="00100A65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Why is it suitable?</w:t>
            </w:r>
          </w:p>
        </w:tc>
      </w:tr>
      <w:tr w:rsidR="00D11BB7" w:rsidTr="00100A65">
        <w:trPr>
          <w:trHeight w:val="479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CB0EAB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 xml:space="preserve">Wellies- they have to keep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42"/>
        </w:trPr>
        <w:tc>
          <w:tcPr>
            <w:tcW w:w="368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CB0EAB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your feet dry in the rain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79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 w:rsidP="00CB0EAB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 xml:space="preserve">and </w:t>
            </w:r>
            <w:r w:rsidR="00CB0EAB">
              <w:rPr>
                <w:rFonts w:ascii="Letter-join Basic 32" w:hAnsi="Letter-join Basic 32"/>
                <w:sz w:val="28"/>
              </w:rPr>
              <w:t>protect your feet from the ground.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42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A cup for a toddler. It has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79"/>
        </w:trPr>
        <w:tc>
          <w:tcPr>
            <w:tcW w:w="368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to be light, bright and safe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42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for the toddler to use.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79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 xml:space="preserve">A pillow case. It has to be 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42"/>
        </w:trPr>
        <w:tc>
          <w:tcPr>
            <w:tcW w:w="368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>soft and able to go in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D11BB7" w:rsidTr="00100A65">
        <w:trPr>
          <w:trHeight w:val="442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  <w:r>
              <w:rPr>
                <w:rFonts w:ascii="Letter-join Basic 32" w:hAnsi="Letter-join Basic 32"/>
                <w:sz w:val="28"/>
              </w:rPr>
              <w:t xml:space="preserve">the washing machine. 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73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BB7" w:rsidRDefault="00D11BB7">
            <w:pPr>
              <w:rPr>
                <w:rFonts w:ascii="Letter-join Basic 32" w:hAnsi="Letter-join Basic 32"/>
                <w:sz w:val="28"/>
              </w:rPr>
            </w:pPr>
          </w:p>
        </w:tc>
      </w:tr>
    </w:tbl>
    <w:p w:rsidR="003C1BEC" w:rsidRPr="003C1BEC" w:rsidRDefault="003C1BEC">
      <w:pPr>
        <w:rPr>
          <w:rFonts w:ascii="Letter-join Basic 32" w:hAnsi="Letter-join Basic 32"/>
          <w:sz w:val="28"/>
        </w:rPr>
      </w:pPr>
    </w:p>
    <w:sectPr w:rsidR="003C1BEC" w:rsidRPr="003C1BEC" w:rsidSect="003C1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EC"/>
    <w:rsid w:val="00100A65"/>
    <w:rsid w:val="002A1A8F"/>
    <w:rsid w:val="003C1BEC"/>
    <w:rsid w:val="00417371"/>
    <w:rsid w:val="00777F2E"/>
    <w:rsid w:val="00A42C91"/>
    <w:rsid w:val="00CB0EAB"/>
    <w:rsid w:val="00D1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5504"/>
  <w15:chartTrackingRefBased/>
  <w15:docId w15:val="{1A51A80B-36EC-4B8E-B189-E0FFC2F6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Jessica Woolard</cp:lastModifiedBy>
  <cp:revision>2</cp:revision>
  <dcterms:created xsi:type="dcterms:W3CDTF">2021-10-13T13:42:00Z</dcterms:created>
  <dcterms:modified xsi:type="dcterms:W3CDTF">2021-10-13T13:42:00Z</dcterms:modified>
</cp:coreProperties>
</file>