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8"/>
        <w:gridCol w:w="4590"/>
      </w:tblGrid>
      <w:tr w:rsidR="00941AAB" w:rsidTr="00941AAB">
        <w:trPr>
          <w:trHeight w:val="1451"/>
        </w:trPr>
        <w:tc>
          <w:tcPr>
            <w:tcW w:w="4670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sz w:val="96"/>
              </w:rPr>
            </w:pPr>
            <w:r w:rsidRPr="00941AAB">
              <w:rPr>
                <w:rFonts w:ascii="My Happy Ending" w:hAnsi="My Happy Ending"/>
                <w:sz w:val="96"/>
              </w:rPr>
              <w:t>sprinted</w:t>
            </w:r>
          </w:p>
        </w:tc>
        <w:tc>
          <w:tcPr>
            <w:tcW w:w="4688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i/>
                <w:sz w:val="56"/>
              </w:rPr>
            </w:pPr>
            <w:r w:rsidRPr="00941AAB">
              <w:rPr>
                <w:rFonts w:ascii="My Happy Ending" w:hAnsi="My Happy Ending" w:cs="Arial"/>
                <w:i/>
                <w:color w:val="202124"/>
                <w:sz w:val="56"/>
                <w:szCs w:val="21"/>
                <w:shd w:val="clear" w:color="auto" w:fill="FFFFFF"/>
              </w:rPr>
              <w:t>R</w:t>
            </w:r>
            <w:r w:rsidRPr="00941AAB">
              <w:rPr>
                <w:rFonts w:ascii="My Happy Ending" w:hAnsi="My Happy Ending" w:cs="Arial"/>
                <w:i/>
                <w:color w:val="202124"/>
                <w:sz w:val="56"/>
                <w:szCs w:val="21"/>
                <w:shd w:val="clear" w:color="auto" w:fill="FFFFFF"/>
              </w:rPr>
              <w:t>un at full speed over a short distance.</w:t>
            </w:r>
          </w:p>
        </w:tc>
        <w:tc>
          <w:tcPr>
            <w:tcW w:w="4590" w:type="dxa"/>
          </w:tcPr>
          <w:p w:rsidR="00941AAB" w:rsidRDefault="00941AAB"/>
        </w:tc>
      </w:tr>
      <w:tr w:rsidR="00941AAB" w:rsidTr="00941AAB">
        <w:trPr>
          <w:trHeight w:val="1370"/>
        </w:trPr>
        <w:tc>
          <w:tcPr>
            <w:tcW w:w="4670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sz w:val="96"/>
              </w:rPr>
            </w:pPr>
            <w:r w:rsidRPr="00941AAB">
              <w:rPr>
                <w:rFonts w:ascii="My Happy Ending" w:hAnsi="My Happy Ending"/>
                <w:sz w:val="96"/>
              </w:rPr>
              <w:t>heartbroken</w:t>
            </w:r>
          </w:p>
        </w:tc>
        <w:tc>
          <w:tcPr>
            <w:tcW w:w="4688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i/>
                <w:sz w:val="56"/>
              </w:rPr>
            </w:pPr>
            <w:r w:rsidRPr="00941AAB">
              <w:rPr>
                <w:rFonts w:ascii="My Happy Ending" w:hAnsi="My Happy Ending" w:cs="Arial"/>
                <w:i/>
                <w:color w:val="202124"/>
                <w:sz w:val="56"/>
                <w:szCs w:val="21"/>
                <w:shd w:val="clear" w:color="auto" w:fill="FFFFFF"/>
              </w:rPr>
              <w:t>S</w:t>
            </w:r>
            <w:r w:rsidRPr="00941AAB">
              <w:rPr>
                <w:rFonts w:ascii="My Happy Ending" w:hAnsi="My Happy Ending" w:cs="Arial"/>
                <w:i/>
                <w:color w:val="202124"/>
                <w:sz w:val="56"/>
                <w:szCs w:val="21"/>
                <w:shd w:val="clear" w:color="auto" w:fill="FFFFFF"/>
              </w:rPr>
              <w:t>uffering from overwhelming distress.</w:t>
            </w:r>
          </w:p>
        </w:tc>
        <w:tc>
          <w:tcPr>
            <w:tcW w:w="4590" w:type="dxa"/>
          </w:tcPr>
          <w:p w:rsidR="00941AAB" w:rsidRDefault="00941AAB">
            <w:bookmarkStart w:id="0" w:name="_GoBack"/>
            <w:bookmarkEnd w:id="0"/>
          </w:p>
        </w:tc>
      </w:tr>
      <w:tr w:rsidR="00941AAB" w:rsidTr="00941AAB">
        <w:trPr>
          <w:trHeight w:val="1451"/>
        </w:trPr>
        <w:tc>
          <w:tcPr>
            <w:tcW w:w="4670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sz w:val="96"/>
              </w:rPr>
            </w:pPr>
            <w:r w:rsidRPr="00941AAB">
              <w:rPr>
                <w:rFonts w:ascii="My Happy Ending" w:hAnsi="My Happy Ending"/>
                <w:sz w:val="96"/>
              </w:rPr>
              <w:t>charged</w:t>
            </w:r>
          </w:p>
        </w:tc>
        <w:tc>
          <w:tcPr>
            <w:tcW w:w="4688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i/>
                <w:sz w:val="56"/>
              </w:rPr>
            </w:pPr>
            <w:r w:rsidRPr="00941AAB">
              <w:rPr>
                <w:rFonts w:ascii="My Happy Ending" w:hAnsi="My Happy Ending" w:cs="Arial"/>
                <w:i/>
                <w:color w:val="202124"/>
                <w:sz w:val="56"/>
                <w:szCs w:val="21"/>
                <w:shd w:val="clear" w:color="auto" w:fill="FFFFFF"/>
              </w:rPr>
              <w:t>R</w:t>
            </w:r>
            <w:r w:rsidRPr="00941AAB">
              <w:rPr>
                <w:rFonts w:ascii="My Happy Ending" w:hAnsi="My Happy Ending" w:cs="Arial"/>
                <w:i/>
                <w:color w:val="202124"/>
                <w:sz w:val="56"/>
                <w:szCs w:val="21"/>
                <w:shd w:val="clear" w:color="auto" w:fill="FFFFFF"/>
              </w:rPr>
              <w:t>ush forward in attack</w:t>
            </w:r>
            <w:r w:rsidRPr="00941AAB">
              <w:rPr>
                <w:rFonts w:ascii="My Happy Ending" w:hAnsi="My Happy Ending" w:cs="Arial"/>
                <w:i/>
                <w:color w:val="202124"/>
                <w:sz w:val="56"/>
                <w:szCs w:val="21"/>
                <w:shd w:val="clear" w:color="auto" w:fill="FFFFFF"/>
              </w:rPr>
              <w:t>.</w:t>
            </w:r>
          </w:p>
        </w:tc>
        <w:tc>
          <w:tcPr>
            <w:tcW w:w="4590" w:type="dxa"/>
          </w:tcPr>
          <w:p w:rsidR="00941AAB" w:rsidRDefault="00941AAB"/>
        </w:tc>
      </w:tr>
      <w:tr w:rsidR="00941AAB" w:rsidTr="00941AAB">
        <w:trPr>
          <w:trHeight w:val="1370"/>
        </w:trPr>
        <w:tc>
          <w:tcPr>
            <w:tcW w:w="4670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sz w:val="96"/>
              </w:rPr>
            </w:pPr>
            <w:r w:rsidRPr="00941AAB">
              <w:rPr>
                <w:rFonts w:ascii="My Happy Ending" w:hAnsi="My Happy Ending"/>
                <w:sz w:val="96"/>
              </w:rPr>
              <w:t>ashamed</w:t>
            </w:r>
          </w:p>
        </w:tc>
        <w:tc>
          <w:tcPr>
            <w:tcW w:w="4688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i/>
                <w:sz w:val="56"/>
              </w:rPr>
            </w:pPr>
            <w:r w:rsidRPr="00941AAB">
              <w:rPr>
                <w:rFonts w:ascii="My Happy Ending" w:hAnsi="My Happy Ending"/>
                <w:i/>
                <w:sz w:val="56"/>
              </w:rPr>
              <w:t>Embarrassed or guilty because your actions or characteristics.</w:t>
            </w:r>
          </w:p>
        </w:tc>
        <w:tc>
          <w:tcPr>
            <w:tcW w:w="4590" w:type="dxa"/>
          </w:tcPr>
          <w:p w:rsidR="00941AAB" w:rsidRDefault="00941AAB" w:rsidP="00941AAB"/>
        </w:tc>
      </w:tr>
      <w:tr w:rsidR="00941AAB" w:rsidTr="00941AAB">
        <w:trPr>
          <w:trHeight w:val="1451"/>
        </w:trPr>
        <w:tc>
          <w:tcPr>
            <w:tcW w:w="4670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sz w:val="96"/>
              </w:rPr>
            </w:pPr>
            <w:r w:rsidRPr="00941AAB">
              <w:rPr>
                <w:rFonts w:ascii="My Happy Ending" w:hAnsi="My Happy Ending"/>
                <w:sz w:val="96"/>
              </w:rPr>
              <w:t>bitter</w:t>
            </w:r>
          </w:p>
        </w:tc>
        <w:tc>
          <w:tcPr>
            <w:tcW w:w="4688" w:type="dxa"/>
          </w:tcPr>
          <w:p w:rsidR="00941AAB" w:rsidRPr="00941AAB" w:rsidRDefault="00941AAB" w:rsidP="00941AAB">
            <w:pPr>
              <w:jc w:val="center"/>
              <w:rPr>
                <w:rFonts w:ascii="My Happy Ending" w:hAnsi="My Happy Ending"/>
                <w:i/>
                <w:sz w:val="56"/>
              </w:rPr>
            </w:pPr>
            <w:r w:rsidRPr="00941AAB">
              <w:rPr>
                <w:rFonts w:ascii="My Happy Ending" w:hAnsi="My Happy Ending"/>
                <w:i/>
                <w:sz w:val="56"/>
              </w:rPr>
              <w:t>Intensely cold.</w:t>
            </w:r>
          </w:p>
        </w:tc>
        <w:tc>
          <w:tcPr>
            <w:tcW w:w="4590" w:type="dxa"/>
          </w:tcPr>
          <w:p w:rsidR="00941AAB" w:rsidRDefault="00941AAB"/>
        </w:tc>
      </w:tr>
    </w:tbl>
    <w:p w:rsidR="00637385" w:rsidRDefault="00941AAB"/>
    <w:sectPr w:rsidR="00637385" w:rsidSect="00941A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AB"/>
    <w:rsid w:val="003C3F01"/>
    <w:rsid w:val="00941AAB"/>
    <w:rsid w:val="00E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DD06"/>
  <w15:chartTrackingRefBased/>
  <w15:docId w15:val="{239992C7-009B-4251-9137-C23F316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1</cp:revision>
  <dcterms:created xsi:type="dcterms:W3CDTF">2021-11-17T10:57:00Z</dcterms:created>
  <dcterms:modified xsi:type="dcterms:W3CDTF">2021-11-17T11:04:00Z</dcterms:modified>
</cp:coreProperties>
</file>