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3C" w:rsidRPr="007B373C" w:rsidRDefault="007B373C" w:rsidP="007B373C">
      <w:pPr>
        <w:pStyle w:val="NoSpacing"/>
        <w:rPr>
          <w:rFonts w:ascii="Twinkl Cursive Looped" w:hAnsi="Twinkl Cursive Looped"/>
          <w:b/>
          <w:u w:val="single"/>
        </w:rPr>
      </w:pPr>
      <w:bookmarkStart w:id="0" w:name="_GoBack"/>
      <w:bookmarkEnd w:id="0"/>
      <w:r w:rsidRPr="007B373C">
        <w:rPr>
          <w:rFonts w:ascii="Twinkl Cursive Looped" w:hAnsi="Twinkl Cursive Looped"/>
          <w:b/>
          <w:u w:val="single"/>
        </w:rPr>
        <w:t>Monday 14</w:t>
      </w:r>
      <w:r w:rsidRPr="007B373C">
        <w:rPr>
          <w:rFonts w:ascii="Twinkl Cursive Looped" w:hAnsi="Twinkl Cursive Looped"/>
          <w:b/>
          <w:u w:val="single"/>
          <w:vertAlign w:val="superscript"/>
        </w:rPr>
        <w:t>th</w:t>
      </w:r>
      <w:r w:rsidRPr="007B373C">
        <w:rPr>
          <w:rFonts w:ascii="Twinkl Cursive Looped" w:hAnsi="Twinkl Cursive Looped"/>
          <w:b/>
          <w:u w:val="single"/>
        </w:rPr>
        <w:t xml:space="preserve"> February </w:t>
      </w:r>
    </w:p>
    <w:p w:rsidR="007B373C" w:rsidRPr="007B373C" w:rsidRDefault="007B373C" w:rsidP="007B373C">
      <w:pPr>
        <w:pStyle w:val="NoSpacing"/>
        <w:rPr>
          <w:rFonts w:ascii="Twinkl Cursive Looped" w:hAnsi="Twinkl Cursive Looped"/>
          <w:b/>
          <w:u w:val="single"/>
        </w:rPr>
      </w:pPr>
    </w:p>
    <w:p w:rsidR="007B373C" w:rsidRPr="007B373C" w:rsidRDefault="007B373C" w:rsidP="007B373C">
      <w:pPr>
        <w:pStyle w:val="NoSpacing"/>
        <w:rPr>
          <w:rFonts w:ascii="Twinkl Cursive Looped" w:hAnsi="Twinkl Cursive Looped"/>
        </w:rPr>
      </w:pPr>
      <w:r w:rsidRPr="007B373C">
        <w:rPr>
          <w:rFonts w:ascii="Twinkl Cursive Looped" w:hAnsi="Twinkl Cursive Looped"/>
          <w:b/>
          <w:u w:val="single"/>
        </w:rPr>
        <w:t>LO: Learning to retell Bible stories when miracles have happened and question whether Jesus really did perform miracles.</w:t>
      </w:r>
    </w:p>
    <w:p w:rsidR="007B373C" w:rsidRPr="007B373C" w:rsidRDefault="007B373C" w:rsidP="007B373C">
      <w:pPr>
        <w:pStyle w:val="NoSpacing"/>
        <w:rPr>
          <w:rFonts w:ascii="Twinkl Cursive Looped" w:hAnsi="Twinkl Cursive Looped"/>
        </w:rPr>
      </w:pPr>
    </w:p>
    <w:p w:rsidR="007B373C" w:rsidRPr="007B373C" w:rsidRDefault="007B373C" w:rsidP="007B373C">
      <w:pPr>
        <w:pStyle w:val="NoSpacing"/>
        <w:rPr>
          <w:rFonts w:ascii="Twinkl Cursive Looped" w:hAnsi="Twinkl Cursive Looped"/>
        </w:rPr>
      </w:pPr>
      <w:r w:rsidRPr="007B373C">
        <w:rPr>
          <w:rFonts w:ascii="Twinkl Cursive Looped" w:hAnsi="Twinkl Cursive Looped"/>
        </w:rPr>
        <w:t>Key Question: Could Jesus heal people? Were these miracles or is there some other explanation?</w:t>
      </w:r>
    </w:p>
    <w:p w:rsidR="00377F7E" w:rsidRDefault="00377F7E"/>
    <w:sectPr w:rsidR="00377F7E" w:rsidSect="007B373C">
      <w:headerReference w:type="default" r:id="rId4"/>
      <w:pgSz w:w="11906" w:h="16838" w:code="9"/>
      <w:pgMar w:top="720" w:right="720" w:bottom="720" w:left="720" w:header="851" w:footer="851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CA" w:rsidRDefault="007B373C" w:rsidP="006C6765">
    <w:pPr>
      <w:tabs>
        <w:tab w:val="left" w:pos="18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3C"/>
    <w:rsid w:val="00377F7E"/>
    <w:rsid w:val="007B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B547A"/>
  <w15:chartTrackingRefBased/>
  <w15:docId w15:val="{5DAE9983-EF6D-4D84-AFF2-AE136486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 - Twinkl"/>
    <w:qFormat/>
    <w:rsid w:val="007B373C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Rochester</dc:creator>
  <cp:keywords/>
  <dc:description/>
  <cp:lastModifiedBy>Emily Rochester</cp:lastModifiedBy>
  <cp:revision>1</cp:revision>
  <dcterms:created xsi:type="dcterms:W3CDTF">2022-02-07T17:46:00Z</dcterms:created>
  <dcterms:modified xsi:type="dcterms:W3CDTF">2022-02-07T17:47:00Z</dcterms:modified>
</cp:coreProperties>
</file>