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DDFAF" w14:textId="2452A6C3" w:rsidR="007E4E40" w:rsidRPr="008125ED" w:rsidRDefault="008125ED" w:rsidP="0069401C">
      <w:pPr>
        <w:jc w:val="center"/>
        <w:rPr>
          <w:rFonts w:ascii="Comic Sans MS" w:hAnsi="Comic Sans MS"/>
          <w:sz w:val="32"/>
          <w:u w:val="single"/>
        </w:rPr>
      </w:pP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92843C3" wp14:editId="18BC845B">
            <wp:simplePos x="0" y="0"/>
            <wp:positionH relativeFrom="margin">
              <wp:posOffset>6358270</wp:posOffset>
            </wp:positionH>
            <wp:positionV relativeFrom="paragraph">
              <wp:posOffset>5938</wp:posOffset>
            </wp:positionV>
            <wp:extent cx="3077540" cy="45001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51" cy="45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32E5BEC" wp14:editId="74891D6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1080" cy="1021080"/>
            <wp:effectExtent l="0" t="0" r="7620" b="7620"/>
            <wp:wrapNone/>
            <wp:docPr id="1" name="Picture 1" descr="C:\Users\bethmcpherson\AppData\Local\Microsoft\Windows\INetCache\Content.MSO\F856C4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mcpherson\AppData\Local\Microsoft\Windows\INetCache\Content.MSO\F856C4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sz w:val="32"/>
          <w:u w:val="single"/>
        </w:rPr>
        <w:t>Long Term Art and Design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="004A2486" w:rsidRPr="008125ED">
        <w:rPr>
          <w:rFonts w:ascii="Comic Sans MS" w:hAnsi="Comic Sans MS"/>
          <w:sz w:val="32"/>
          <w:u w:val="single"/>
        </w:rPr>
        <w:t>Over</w:t>
      </w:r>
      <w:r w:rsidR="008F2ACB" w:rsidRPr="008125ED">
        <w:rPr>
          <w:rFonts w:ascii="Comic Sans MS" w:hAnsi="Comic Sans MS"/>
          <w:sz w:val="32"/>
          <w:u w:val="single"/>
        </w:rPr>
        <w:t>view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Pr="008125ED">
        <w:rPr>
          <w:rFonts w:ascii="Comic Sans MS" w:hAnsi="Comic Sans MS" w:cs="Times New Roman"/>
          <w:sz w:val="32"/>
          <w:u w:val="single"/>
        </w:rPr>
        <w:br/>
      </w:r>
      <w:r w:rsidR="00970E39">
        <w:rPr>
          <w:rFonts w:ascii="Comic Sans MS" w:hAnsi="Comic Sans MS"/>
          <w:sz w:val="32"/>
          <w:u w:val="single"/>
        </w:rPr>
        <w:t>2024/2025</w:t>
      </w:r>
      <w:r w:rsidR="0069401C">
        <w:rPr>
          <w:rFonts w:ascii="Comic Sans MS" w:hAnsi="Comic Sans MS"/>
          <w:sz w:val="32"/>
          <w:u w:val="single"/>
        </w:rPr>
        <w:br/>
      </w:r>
      <w:r w:rsidR="00105C98" w:rsidRPr="008125ED">
        <w:rPr>
          <w:rFonts w:ascii="Comic Sans MS" w:hAnsi="Comic Sans MS"/>
          <w:sz w:val="32"/>
          <w:u w:val="single"/>
        </w:rPr>
        <w:t>Year 2</w:t>
      </w:r>
    </w:p>
    <w:p w14:paraId="776B0D92" w14:textId="77777777" w:rsidR="0025769E" w:rsidRDefault="008125ED" w:rsidP="008125ED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Autumn</w:t>
      </w:r>
      <w:r w:rsidRPr="008125ED">
        <w:rPr>
          <w:rFonts w:ascii="Comic Sans MS" w:hAnsi="Comic Sans MS"/>
          <w:sz w:val="32"/>
          <w:u w:val="single"/>
        </w:rPr>
        <w:t xml:space="preserve"> Term</w:t>
      </w:r>
      <w:r w:rsidR="0069401C">
        <w:rPr>
          <w:rFonts w:ascii="Comic Sans MS" w:hAnsi="Comic Sans MS"/>
          <w:sz w:val="32"/>
          <w:u w:val="single"/>
        </w:rPr>
        <w:t xml:space="preserve"> 1</w:t>
      </w:r>
    </w:p>
    <w:p w14:paraId="60F48170" w14:textId="77777777" w:rsidR="0069401C" w:rsidRPr="0069401C" w:rsidRDefault="0069401C" w:rsidP="008125ED">
      <w:pPr>
        <w:rPr>
          <w:rFonts w:ascii="Comic Sans MS" w:hAnsi="Comic Sans MS"/>
          <w:sz w:val="32"/>
        </w:rPr>
      </w:pPr>
      <w:r w:rsidRPr="0069401C">
        <w:rPr>
          <w:rFonts w:ascii="Comic Sans MS" w:hAnsi="Comic Sans MS"/>
          <w:b/>
          <w:sz w:val="28"/>
        </w:rPr>
        <w:t>Master technique –</w:t>
      </w:r>
      <w:r w:rsidRPr="0069401C">
        <w:rPr>
          <w:rFonts w:ascii="Comic Sans MS" w:hAnsi="Comic Sans MS"/>
          <w:sz w:val="28"/>
        </w:rPr>
        <w:t xml:space="preserve"> Drawing </w:t>
      </w:r>
      <w:r w:rsidRPr="0069401C">
        <w:rPr>
          <w:rFonts w:ascii="Comic Sans MS" w:hAnsi="Comic Sans MS"/>
          <w:sz w:val="32"/>
        </w:rPr>
        <w:br/>
      </w:r>
      <w:r w:rsidRPr="0069401C">
        <w:rPr>
          <w:rFonts w:ascii="Comic Sans MS" w:hAnsi="Comic Sans MS"/>
          <w:b/>
          <w:sz w:val="28"/>
        </w:rPr>
        <w:t>Link artist –</w:t>
      </w:r>
      <w:r w:rsidR="00004238">
        <w:rPr>
          <w:rFonts w:ascii="Comic Sans MS" w:hAnsi="Comic Sans MS"/>
          <w:sz w:val="28"/>
        </w:rPr>
        <w:t xml:space="preserve"> Brian Pollard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495560F2" w14:textId="77777777" w:rsidTr="004B06DC">
        <w:trPr>
          <w:trHeight w:val="1013"/>
        </w:trPr>
        <w:tc>
          <w:tcPr>
            <w:tcW w:w="14879" w:type="dxa"/>
            <w:gridSpan w:val="2"/>
          </w:tcPr>
          <w:p w14:paraId="1F169901" w14:textId="77777777" w:rsidR="00750AC1" w:rsidRDefault="00B53856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40F883BF" w14:textId="77777777" w:rsidR="00B53856" w:rsidRPr="00750AC1" w:rsidRDefault="00750AC1" w:rsidP="0025769E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8"/>
              </w:rPr>
              <w:t>-</w:t>
            </w:r>
            <w:r w:rsidRPr="00750AC1">
              <w:rPr>
                <w:rFonts w:ascii="Comic Sans MS" w:hAnsi="Comic Sans MS"/>
                <w:i/>
                <w:sz w:val="24"/>
                <w:szCs w:val="24"/>
              </w:rPr>
              <w:t>To experiment with and use a range of drawing materials such as pencils, chalk, charcoal, pastels, felt tips and pens.</w:t>
            </w:r>
          </w:p>
          <w:p w14:paraId="18E2FBB3" w14:textId="77777777" w:rsidR="00B53856" w:rsidRPr="0069401C" w:rsidRDefault="00B53856" w:rsidP="00CC239C">
            <w:pPr>
              <w:rPr>
                <w:rFonts w:ascii="Comic Sans MS" w:hAnsi="Comic Sans MS"/>
                <w:i/>
                <w:sz w:val="24"/>
                <w:szCs w:val="20"/>
              </w:rPr>
            </w:pPr>
            <w:r w:rsidRPr="0069401C">
              <w:rPr>
                <w:rFonts w:ascii="Comic Sans MS" w:hAnsi="Comic Sans MS"/>
                <w:i/>
                <w:sz w:val="24"/>
                <w:szCs w:val="20"/>
              </w:rPr>
              <w:t xml:space="preserve">-Show pattern and texture by adding dots and lines. </w:t>
            </w:r>
            <w:r w:rsidRPr="0069401C">
              <w:rPr>
                <w:rFonts w:ascii="Comic Sans MS" w:hAnsi="Comic Sans MS"/>
                <w:i/>
                <w:sz w:val="24"/>
                <w:szCs w:val="20"/>
              </w:rPr>
              <w:br/>
              <w:t>-Develop observational skills to look closely and reflect surface texture through mark-making.</w:t>
            </w:r>
          </w:p>
          <w:p w14:paraId="56DEB62D" w14:textId="77777777" w:rsidR="00B53856" w:rsidRPr="0069401C" w:rsidRDefault="00B53856" w:rsidP="00CC239C">
            <w:pPr>
              <w:rPr>
                <w:rFonts w:ascii="Comic Sans MS" w:hAnsi="Comic Sans MS"/>
                <w:i/>
                <w:sz w:val="24"/>
                <w:szCs w:val="20"/>
              </w:rPr>
            </w:pPr>
            <w:r w:rsidRPr="0069401C">
              <w:rPr>
                <w:rFonts w:ascii="Comic Sans MS" w:hAnsi="Comic Sans MS"/>
                <w:i/>
                <w:sz w:val="24"/>
                <w:szCs w:val="20"/>
              </w:rPr>
              <w:t>-To begin to explore tone using a variety of pencil grade (HB, 2B, 4B) to show form, drawing light/dark lines, patterns and shapes.</w:t>
            </w:r>
          </w:p>
          <w:p w14:paraId="38FFC65F" w14:textId="77777777" w:rsidR="00B53856" w:rsidRDefault="00B53856" w:rsidP="00CC239C">
            <w:pPr>
              <w:rPr>
                <w:rFonts w:ascii="Comic Sans MS" w:hAnsi="Comic Sans MS"/>
                <w:i/>
                <w:sz w:val="24"/>
                <w:szCs w:val="20"/>
              </w:rPr>
            </w:pPr>
            <w:r w:rsidRPr="0069401C">
              <w:rPr>
                <w:rFonts w:ascii="Comic Sans MS" w:hAnsi="Comic Sans MS"/>
                <w:i/>
                <w:sz w:val="24"/>
                <w:szCs w:val="20"/>
              </w:rPr>
              <w:t>-To begin to show different tones by using coloured pencils.</w:t>
            </w:r>
          </w:p>
          <w:p w14:paraId="476A052D" w14:textId="77777777" w:rsidR="00004238" w:rsidRPr="008125ED" w:rsidRDefault="00004238" w:rsidP="00CC239C">
            <w:pPr>
              <w:rPr>
                <w:rFonts w:ascii="Comic Sans MS" w:hAnsi="Comic Sans MS"/>
                <w:b/>
                <w:sz w:val="28"/>
              </w:rPr>
            </w:pPr>
          </w:p>
        </w:tc>
      </w:tr>
      <w:tr w:rsidR="005B7C0D" w:rsidRPr="008125ED" w14:paraId="4147D42B" w14:textId="77777777" w:rsidTr="005B7C0D">
        <w:tc>
          <w:tcPr>
            <w:tcW w:w="988" w:type="dxa"/>
          </w:tcPr>
          <w:p w14:paraId="6B74F655" w14:textId="00A1537E" w:rsidR="005B7C0D" w:rsidRPr="005B7C0D" w:rsidRDefault="000D0579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  <w:r w:rsidR="005B7C0D"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011B1398" w14:textId="77777777" w:rsidR="005B7C0D" w:rsidRPr="0069401C" w:rsidRDefault="005B7C0D" w:rsidP="0025769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Look at Artist from class country (doesn’t need to link to master techniques):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 w:rsidRPr="00A319A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Northern Ireland class:</w:t>
            </w:r>
            <w:r w:rsidRPr="00A319AB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John Kindness, The Big Fish. </w:t>
            </w:r>
          </w:p>
          <w:p w14:paraId="06CB5350" w14:textId="77777777" w:rsidR="005B7C0D" w:rsidRPr="00A319AB" w:rsidRDefault="005B7C0D" w:rsidP="0025769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319A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Wales class: </w:t>
            </w:r>
            <w:r w:rsidR="00A319AB" w:rsidRPr="00A319AB">
              <w:rPr>
                <w:rFonts w:ascii="Comic Sans MS" w:hAnsi="Comic Sans MS"/>
                <w:sz w:val="24"/>
                <w:szCs w:val="24"/>
              </w:rPr>
              <w:t>Rhiannon Roberts</w:t>
            </w:r>
          </w:p>
        </w:tc>
      </w:tr>
      <w:tr w:rsidR="005B7C0D" w:rsidRPr="008125ED" w14:paraId="66861652" w14:textId="77777777" w:rsidTr="005B7C0D">
        <w:tc>
          <w:tcPr>
            <w:tcW w:w="988" w:type="dxa"/>
          </w:tcPr>
          <w:p w14:paraId="7BA34C1F" w14:textId="438F571B" w:rsidR="005B7C0D" w:rsidRPr="005B7C0D" w:rsidRDefault="00970E39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</w:t>
            </w:r>
            <w:r w:rsidR="005B7C0D"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42AC4955" w14:textId="77777777" w:rsidR="005B7C0D" w:rsidRPr="0069401C" w:rsidRDefault="00750AC1" w:rsidP="0025769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Experiment with different drawing materials</w:t>
            </w:r>
          </w:p>
        </w:tc>
      </w:tr>
      <w:tr w:rsidR="005B7C0D" w:rsidRPr="008125ED" w14:paraId="27A4F799" w14:textId="77777777" w:rsidTr="005B7C0D">
        <w:tc>
          <w:tcPr>
            <w:tcW w:w="988" w:type="dxa"/>
          </w:tcPr>
          <w:p w14:paraId="41133CD4" w14:textId="3AAE2ABC" w:rsidR="005B7C0D" w:rsidRPr="005B7C0D" w:rsidRDefault="005B7C0D" w:rsidP="0025769E">
            <w:pPr>
              <w:rPr>
                <w:rFonts w:ascii="Comic Sans MS" w:hAnsi="Comic Sans MS"/>
                <w:sz w:val="28"/>
              </w:rPr>
            </w:pPr>
            <w:r w:rsidRPr="005B7C0D">
              <w:rPr>
                <w:rFonts w:ascii="Comic Sans MS" w:hAnsi="Comic Sans MS"/>
                <w:sz w:val="28"/>
              </w:rPr>
              <w:t>1</w:t>
            </w:r>
            <w:r w:rsidR="00970E39">
              <w:rPr>
                <w:rFonts w:ascii="Comic Sans MS" w:hAnsi="Comic Sans MS"/>
                <w:sz w:val="28"/>
              </w:rPr>
              <w:t>6</w:t>
            </w:r>
            <w:r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4357624E" w14:textId="77777777" w:rsidR="005B40CF" w:rsidRDefault="005B7C0D" w:rsidP="0025769E">
            <w:pPr>
              <w:rPr>
                <w:rFonts w:ascii="Comic Sans MS" w:hAnsi="Comic Sans MS"/>
                <w:i/>
                <w:sz w:val="24"/>
                <w:szCs w:val="24"/>
                <w:highlight w:val="yellow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Brian Pollard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 w:rsidR="00FD607F">
              <w:rPr>
                <w:rFonts w:ascii="Comic Sans MS" w:hAnsi="Comic Sans MS"/>
                <w:sz w:val="24"/>
                <w:szCs w:val="24"/>
              </w:rPr>
              <w:t xml:space="preserve">study </w:t>
            </w:r>
          </w:p>
          <w:p w14:paraId="1A116038" w14:textId="73C76415" w:rsidR="005B7C0D" w:rsidRPr="0069401C" w:rsidRDefault="005B7C0D" w:rsidP="0025769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Look at selection of his artwork; discuss his work, artistic style, share opinions and thoughts on his work. </w:t>
            </w:r>
          </w:p>
        </w:tc>
      </w:tr>
      <w:tr w:rsidR="005B7C0D" w:rsidRPr="008125ED" w14:paraId="5D1B58DA" w14:textId="77777777" w:rsidTr="005B7C0D">
        <w:trPr>
          <w:trHeight w:val="371"/>
        </w:trPr>
        <w:tc>
          <w:tcPr>
            <w:tcW w:w="988" w:type="dxa"/>
          </w:tcPr>
          <w:p w14:paraId="7EBB6558" w14:textId="0D7BB9F1" w:rsidR="005B7C0D" w:rsidRPr="005B7C0D" w:rsidRDefault="005B7C0D" w:rsidP="0025769E">
            <w:pPr>
              <w:rPr>
                <w:rFonts w:ascii="Comic Sans MS" w:hAnsi="Comic Sans MS"/>
                <w:sz w:val="28"/>
              </w:rPr>
            </w:pPr>
            <w:r w:rsidRPr="005B7C0D">
              <w:rPr>
                <w:rFonts w:ascii="Comic Sans MS" w:hAnsi="Comic Sans MS"/>
                <w:sz w:val="28"/>
              </w:rPr>
              <w:t>2</w:t>
            </w:r>
            <w:r w:rsidR="00970E39">
              <w:rPr>
                <w:rFonts w:ascii="Comic Sans MS" w:hAnsi="Comic Sans MS"/>
                <w:sz w:val="28"/>
              </w:rPr>
              <w:t>3</w:t>
            </w:r>
            <w:r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762BED15" w14:textId="77777777" w:rsidR="005B7C0D" w:rsidRPr="0069401C" w:rsidRDefault="005B7C0D" w:rsidP="0025769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Brian Pollard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0E33323F" w14:textId="77777777" w:rsidR="005B7C0D" w:rsidRPr="0069401C" w:rsidRDefault="005B7C0D" w:rsidP="0025769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 w:rsidR="00FD607F">
              <w:rPr>
                <w:rFonts w:ascii="Comic Sans MS" w:hAnsi="Comic Sans MS"/>
                <w:sz w:val="24"/>
                <w:szCs w:val="24"/>
              </w:rPr>
              <w:t xml:space="preserve"> work inspired by Brian Pollard developing the master technique.</w:t>
            </w:r>
          </w:p>
        </w:tc>
      </w:tr>
      <w:tr w:rsidR="005B7C0D" w:rsidRPr="008125ED" w14:paraId="723F5B27" w14:textId="77777777" w:rsidTr="005B7C0D">
        <w:tc>
          <w:tcPr>
            <w:tcW w:w="988" w:type="dxa"/>
          </w:tcPr>
          <w:p w14:paraId="7D2C8559" w14:textId="59EECA33" w:rsidR="005B7C0D" w:rsidRPr="005B7C0D" w:rsidRDefault="00970E39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30</w:t>
            </w:r>
            <w:r w:rsidR="005B7C0D" w:rsidRPr="005B7C0D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>9</w:t>
            </w:r>
          </w:p>
        </w:tc>
        <w:tc>
          <w:tcPr>
            <w:tcW w:w="13891" w:type="dxa"/>
          </w:tcPr>
          <w:p w14:paraId="3004A596" w14:textId="77777777" w:rsidR="005B7C0D" w:rsidRPr="0069401C" w:rsidRDefault="005B7C0D" w:rsidP="00CC239C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Brian Pollard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3D5147E1" w14:textId="77777777" w:rsidR="005B7C0D" w:rsidRPr="0069401C" w:rsidRDefault="005B7C0D" w:rsidP="00CC239C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 w:rsidR="00FD607F">
              <w:rPr>
                <w:rFonts w:ascii="Comic Sans MS" w:hAnsi="Comic Sans MS"/>
                <w:sz w:val="24"/>
                <w:szCs w:val="24"/>
              </w:rPr>
              <w:t xml:space="preserve"> work inspired by Brian Pollard developing the master technique.</w:t>
            </w:r>
          </w:p>
        </w:tc>
      </w:tr>
      <w:tr w:rsidR="005B7C0D" w:rsidRPr="008125ED" w14:paraId="11129683" w14:textId="77777777" w:rsidTr="005B7C0D">
        <w:tc>
          <w:tcPr>
            <w:tcW w:w="988" w:type="dxa"/>
          </w:tcPr>
          <w:p w14:paraId="0398CDE6" w14:textId="7E53EE1D" w:rsidR="005B7C0D" w:rsidRPr="005B7C0D" w:rsidRDefault="00970E39" w:rsidP="007E4E4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</w:t>
            </w:r>
            <w:r w:rsidR="005B7C0D" w:rsidRPr="005B7C0D">
              <w:rPr>
                <w:rFonts w:ascii="Comic Sans MS" w:hAnsi="Comic Sans MS"/>
                <w:sz w:val="28"/>
              </w:rPr>
              <w:t>/10</w:t>
            </w:r>
          </w:p>
        </w:tc>
        <w:tc>
          <w:tcPr>
            <w:tcW w:w="13891" w:type="dxa"/>
          </w:tcPr>
          <w:p w14:paraId="181FA53B" w14:textId="77777777" w:rsidR="00750AC1" w:rsidRPr="00750AC1" w:rsidRDefault="005B7C0D" w:rsidP="007E4E40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Autumn Art – </w:t>
            </w:r>
            <w:r w:rsidRPr="0069401C">
              <w:rPr>
                <w:rFonts w:ascii="Comic Sans MS" w:hAnsi="Comic Sans MS"/>
                <w:sz w:val="24"/>
                <w:szCs w:val="24"/>
              </w:rPr>
              <w:t>drawing focus</w:t>
            </w:r>
          </w:p>
        </w:tc>
      </w:tr>
      <w:tr w:rsidR="005B7C0D" w:rsidRPr="008125ED" w14:paraId="3C35E722" w14:textId="77777777" w:rsidTr="005B7C0D">
        <w:tc>
          <w:tcPr>
            <w:tcW w:w="988" w:type="dxa"/>
          </w:tcPr>
          <w:p w14:paraId="1124DD69" w14:textId="3DC2C795" w:rsidR="005B7C0D" w:rsidRPr="005B7C0D" w:rsidRDefault="005B7C0D" w:rsidP="007E4E40">
            <w:pPr>
              <w:rPr>
                <w:rFonts w:ascii="Comic Sans MS" w:hAnsi="Comic Sans MS"/>
                <w:sz w:val="28"/>
                <w:szCs w:val="28"/>
              </w:rPr>
            </w:pPr>
            <w:r w:rsidRPr="005B7C0D">
              <w:rPr>
                <w:rFonts w:ascii="Comic Sans MS" w:hAnsi="Comic Sans MS"/>
                <w:sz w:val="28"/>
                <w:szCs w:val="28"/>
              </w:rPr>
              <w:t>1</w:t>
            </w:r>
            <w:r w:rsidR="00970E39">
              <w:rPr>
                <w:rFonts w:ascii="Comic Sans MS" w:hAnsi="Comic Sans MS"/>
                <w:sz w:val="28"/>
                <w:szCs w:val="28"/>
              </w:rPr>
              <w:t>4</w:t>
            </w:r>
            <w:r w:rsidRPr="005B7C0D">
              <w:rPr>
                <w:rFonts w:ascii="Comic Sans MS" w:hAnsi="Comic Sans MS"/>
                <w:sz w:val="28"/>
                <w:szCs w:val="28"/>
              </w:rPr>
              <w:t>/10</w:t>
            </w:r>
          </w:p>
        </w:tc>
        <w:tc>
          <w:tcPr>
            <w:tcW w:w="13891" w:type="dxa"/>
          </w:tcPr>
          <w:p w14:paraId="4E4EB300" w14:textId="77777777" w:rsidR="005B7C0D" w:rsidRPr="0069401C" w:rsidRDefault="005B7C0D" w:rsidP="007E4E4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Autumn Art – </w:t>
            </w:r>
            <w:r w:rsidRPr="0069401C">
              <w:rPr>
                <w:rFonts w:ascii="Comic Sans MS" w:hAnsi="Comic Sans MS"/>
                <w:sz w:val="24"/>
                <w:szCs w:val="24"/>
              </w:rPr>
              <w:t>drawing focus</w:t>
            </w:r>
          </w:p>
        </w:tc>
      </w:tr>
      <w:tr w:rsidR="00B32EE0" w14:paraId="65756C05" w14:textId="77777777" w:rsidTr="006A57A6">
        <w:tc>
          <w:tcPr>
            <w:tcW w:w="14879" w:type="dxa"/>
            <w:gridSpan w:val="2"/>
          </w:tcPr>
          <w:p w14:paraId="7AF0DEE9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Key Vocabulary:</w:t>
            </w:r>
          </w:p>
          <w:p w14:paraId="05A48F81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Alter</w:t>
            </w:r>
          </w:p>
          <w:p w14:paraId="1521E8E9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Arrange</w:t>
            </w:r>
          </w:p>
          <w:p w14:paraId="50F0EA17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Artisan</w:t>
            </w:r>
          </w:p>
          <w:p w14:paraId="45515E14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Artist</w:t>
            </w:r>
          </w:p>
          <w:p w14:paraId="5D930A6B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Effect</w:t>
            </w:r>
          </w:p>
          <w:p w14:paraId="6D038CF3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Experiment</w:t>
            </w: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Shading</w:t>
            </w:r>
          </w:p>
          <w:p w14:paraId="3C433D90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Shadow</w:t>
            </w: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br/>
              <w:t>Texture</w:t>
            </w:r>
          </w:p>
          <w:p w14:paraId="7A9D9DBE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Tint</w:t>
            </w:r>
          </w:p>
          <w:p w14:paraId="0BB97976" w14:textId="77777777" w:rsidR="00B32EE0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Tones</w:t>
            </w:r>
          </w:p>
        </w:tc>
      </w:tr>
      <w:tr w:rsidR="00B32EE0" w14:paraId="0848B2F9" w14:textId="77777777" w:rsidTr="006A57A6">
        <w:tc>
          <w:tcPr>
            <w:tcW w:w="14879" w:type="dxa"/>
            <w:gridSpan w:val="2"/>
          </w:tcPr>
          <w:p w14:paraId="64BDF8F2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670442CA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9832849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7AD3763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B3293A7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E573A79" w14:textId="77777777" w:rsidR="00004238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36AEE67" w14:textId="77777777" w:rsidR="00004238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6806ADDB" w14:textId="77777777" w:rsidR="0069401C" w:rsidRDefault="0069401C" w:rsidP="0025769E">
      <w:pPr>
        <w:rPr>
          <w:rFonts w:ascii="Comic Sans MS" w:hAnsi="Comic Sans MS"/>
          <w:sz w:val="32"/>
          <w:u w:val="single"/>
        </w:rPr>
      </w:pPr>
    </w:p>
    <w:p w14:paraId="63489BA0" w14:textId="77777777" w:rsidR="00B32EE0" w:rsidRDefault="00B32EE0" w:rsidP="0025769E">
      <w:pPr>
        <w:rPr>
          <w:rFonts w:ascii="Comic Sans MS" w:hAnsi="Comic Sans MS"/>
          <w:sz w:val="32"/>
          <w:u w:val="single"/>
        </w:rPr>
      </w:pPr>
    </w:p>
    <w:p w14:paraId="738726A2" w14:textId="77777777" w:rsidR="00B32EE0" w:rsidRDefault="00B32EE0" w:rsidP="0025769E">
      <w:pPr>
        <w:rPr>
          <w:rFonts w:ascii="Comic Sans MS" w:hAnsi="Comic Sans MS"/>
          <w:sz w:val="32"/>
          <w:u w:val="single"/>
        </w:rPr>
      </w:pPr>
    </w:p>
    <w:p w14:paraId="22E20911" w14:textId="77777777" w:rsidR="00B32EE0" w:rsidRDefault="00B32EE0" w:rsidP="0025769E">
      <w:pPr>
        <w:rPr>
          <w:rFonts w:ascii="Comic Sans MS" w:hAnsi="Comic Sans MS"/>
          <w:sz w:val="32"/>
          <w:u w:val="single"/>
        </w:rPr>
      </w:pPr>
    </w:p>
    <w:p w14:paraId="5482A086" w14:textId="77777777" w:rsidR="00B32EE0" w:rsidRDefault="00B32EE0" w:rsidP="0025769E">
      <w:pPr>
        <w:rPr>
          <w:rFonts w:ascii="Comic Sans MS" w:hAnsi="Comic Sans MS"/>
          <w:sz w:val="32"/>
          <w:u w:val="single"/>
        </w:rPr>
      </w:pPr>
    </w:p>
    <w:p w14:paraId="32551C3B" w14:textId="77777777" w:rsidR="00B32EE0" w:rsidRDefault="00B32EE0" w:rsidP="0025769E">
      <w:pPr>
        <w:rPr>
          <w:rFonts w:ascii="Comic Sans MS" w:hAnsi="Comic Sans MS"/>
          <w:sz w:val="32"/>
          <w:u w:val="single"/>
        </w:rPr>
      </w:pPr>
    </w:p>
    <w:p w14:paraId="0628DE53" w14:textId="77777777" w:rsidR="0025769E" w:rsidRPr="0069401C" w:rsidRDefault="0025769E" w:rsidP="0025769E">
      <w:pPr>
        <w:rPr>
          <w:rFonts w:ascii="Comic Sans MS" w:hAnsi="Comic Sans MS"/>
          <w:sz w:val="32"/>
        </w:rPr>
      </w:pPr>
      <w:r w:rsidRPr="008125ED">
        <w:rPr>
          <w:rFonts w:ascii="Comic Sans MS" w:hAnsi="Comic Sans MS"/>
          <w:sz w:val="32"/>
          <w:u w:val="single"/>
        </w:rPr>
        <w:lastRenderedPageBreak/>
        <w:t>Spring Term</w:t>
      </w:r>
      <w:r w:rsidR="0069401C">
        <w:rPr>
          <w:rFonts w:ascii="Comic Sans MS" w:hAnsi="Comic Sans MS"/>
          <w:sz w:val="32"/>
          <w:u w:val="single"/>
        </w:rPr>
        <w:t xml:space="preserve"> 2</w:t>
      </w:r>
      <w:r w:rsidR="0069401C">
        <w:rPr>
          <w:rFonts w:ascii="Comic Sans MS" w:hAnsi="Comic Sans MS"/>
          <w:sz w:val="32"/>
          <w:u w:val="single"/>
        </w:rPr>
        <w:br/>
      </w:r>
      <w:r w:rsidR="0069401C" w:rsidRPr="0069401C">
        <w:rPr>
          <w:rFonts w:ascii="Comic Sans MS" w:hAnsi="Comic Sans MS"/>
          <w:b/>
          <w:sz w:val="28"/>
        </w:rPr>
        <w:t>Master technique –</w:t>
      </w:r>
      <w:r w:rsidR="0069401C">
        <w:rPr>
          <w:rFonts w:ascii="Comic Sans MS" w:hAnsi="Comic Sans MS"/>
          <w:b/>
          <w:sz w:val="28"/>
        </w:rPr>
        <w:t xml:space="preserve"> </w:t>
      </w:r>
      <w:r w:rsidR="00FD607F">
        <w:rPr>
          <w:rFonts w:ascii="Comic Sans MS" w:hAnsi="Comic Sans MS"/>
          <w:sz w:val="28"/>
        </w:rPr>
        <w:t>Painting</w:t>
      </w:r>
      <w:r w:rsidR="0069401C" w:rsidRPr="0069401C">
        <w:rPr>
          <w:rFonts w:ascii="Comic Sans MS" w:hAnsi="Comic Sans MS"/>
          <w:sz w:val="32"/>
        </w:rPr>
        <w:br/>
      </w:r>
      <w:r w:rsidR="0069401C" w:rsidRPr="0069401C">
        <w:rPr>
          <w:rFonts w:ascii="Comic Sans MS" w:hAnsi="Comic Sans MS"/>
          <w:b/>
          <w:sz w:val="28"/>
        </w:rPr>
        <w:t>Link artist –</w:t>
      </w:r>
      <w:r w:rsidR="0069401C" w:rsidRPr="0069401C">
        <w:rPr>
          <w:rFonts w:ascii="Comic Sans MS" w:hAnsi="Comic Sans MS"/>
          <w:sz w:val="28"/>
        </w:rPr>
        <w:t xml:space="preserve"> </w:t>
      </w:r>
      <w:r w:rsidR="00FD607F">
        <w:rPr>
          <w:rFonts w:ascii="Comic Sans MS" w:hAnsi="Comic Sans MS"/>
          <w:sz w:val="28"/>
        </w:rPr>
        <w:t xml:space="preserve">Colleen Wilcox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6B6E6312" w14:textId="77777777" w:rsidTr="00B32EE0">
        <w:trPr>
          <w:trHeight w:val="867"/>
        </w:trPr>
        <w:tc>
          <w:tcPr>
            <w:tcW w:w="14879" w:type="dxa"/>
            <w:gridSpan w:val="2"/>
          </w:tcPr>
          <w:p w14:paraId="68E5D64A" w14:textId="77777777" w:rsidR="00FD607F" w:rsidRDefault="00FD607F" w:rsidP="00FD607F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545AC14E" w14:textId="77777777" w:rsidR="00FD607F" w:rsidRPr="00FD607F" w:rsidRDefault="00FD607F" w:rsidP="00FD607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FD607F">
              <w:rPr>
                <w:rFonts w:ascii="Comic Sans MS" w:hAnsi="Comic Sans MS"/>
                <w:i/>
                <w:sz w:val="24"/>
                <w:szCs w:val="24"/>
              </w:rPr>
              <w:t>- Use thick and thin brushes for different purposes and effects.</w:t>
            </w:r>
          </w:p>
          <w:p w14:paraId="38B6A0CF" w14:textId="77777777" w:rsidR="00FD607F" w:rsidRPr="00FD607F" w:rsidRDefault="00FD607F" w:rsidP="00FD607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FD607F">
              <w:rPr>
                <w:rFonts w:ascii="Comic Sans MS" w:hAnsi="Comic Sans MS"/>
                <w:i/>
                <w:sz w:val="24"/>
                <w:szCs w:val="24"/>
              </w:rPr>
              <w:t>- Add white to colours to make tints.</w:t>
            </w:r>
          </w:p>
          <w:p w14:paraId="5143E603" w14:textId="77777777" w:rsidR="00FD607F" w:rsidRDefault="00FD607F" w:rsidP="00FD607F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FD607F">
              <w:rPr>
                <w:rFonts w:ascii="Comic Sans MS" w:hAnsi="Comic Sans MS"/>
                <w:i/>
                <w:sz w:val="24"/>
                <w:szCs w:val="24"/>
              </w:rPr>
              <w:t>- Add black to colours to make tones.</w:t>
            </w:r>
          </w:p>
          <w:p w14:paraId="34DBDF80" w14:textId="77777777" w:rsidR="00FD607F" w:rsidRDefault="00FD607F" w:rsidP="00FD607F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- To create colour wheels.</w:t>
            </w:r>
          </w:p>
          <w:p w14:paraId="721A063E" w14:textId="77777777" w:rsidR="00FD607F" w:rsidRPr="00FD607F" w:rsidRDefault="00FD607F" w:rsidP="00FD607F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B53856" w:rsidRPr="008125ED" w14:paraId="1A5E104A" w14:textId="77777777" w:rsidTr="00B32EE0">
        <w:trPr>
          <w:trHeight w:val="468"/>
        </w:trPr>
        <w:tc>
          <w:tcPr>
            <w:tcW w:w="988" w:type="dxa"/>
          </w:tcPr>
          <w:p w14:paraId="04DB8EC5" w14:textId="73DE1E5F" w:rsidR="00B53856" w:rsidRPr="005B7C0D" w:rsidRDefault="00843259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FD607F">
              <w:rPr>
                <w:rFonts w:ascii="Comic Sans MS" w:hAnsi="Comic Sans MS"/>
                <w:sz w:val="28"/>
                <w:szCs w:val="28"/>
              </w:rPr>
              <w:t>/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14:paraId="7600DE53" w14:textId="77777777" w:rsidR="00B53856" w:rsidRPr="00FD607F" w:rsidRDefault="00FD607F" w:rsidP="00D34928">
            <w:pPr>
              <w:rPr>
                <w:rFonts w:ascii="Comic Sans MS" w:hAnsi="Comic Sans MS"/>
                <w:sz w:val="24"/>
                <w:szCs w:val="24"/>
              </w:rPr>
            </w:pPr>
            <w:r w:rsidRPr="00FD607F">
              <w:rPr>
                <w:rFonts w:ascii="Comic Sans MS" w:hAnsi="Comic Sans MS"/>
                <w:sz w:val="24"/>
                <w:szCs w:val="24"/>
              </w:rPr>
              <w:t xml:space="preserve">Experiment making different tints and tones in sketch books. </w:t>
            </w:r>
          </w:p>
        </w:tc>
      </w:tr>
      <w:tr w:rsidR="00B53856" w:rsidRPr="008125ED" w14:paraId="5DE336BC" w14:textId="77777777" w:rsidTr="00B32EE0">
        <w:trPr>
          <w:trHeight w:val="397"/>
        </w:trPr>
        <w:tc>
          <w:tcPr>
            <w:tcW w:w="988" w:type="dxa"/>
          </w:tcPr>
          <w:p w14:paraId="25A39D5C" w14:textId="77AEFECF" w:rsidR="00B53856" w:rsidRPr="005B7C0D" w:rsidRDefault="00843259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10/3</w:t>
            </w:r>
          </w:p>
        </w:tc>
        <w:tc>
          <w:tcPr>
            <w:tcW w:w="13891" w:type="dxa"/>
          </w:tcPr>
          <w:p w14:paraId="10D887ED" w14:textId="77777777" w:rsidR="00B53856" w:rsidRPr="00FD607F" w:rsidRDefault="00FD607F" w:rsidP="00B53856">
            <w:pPr>
              <w:rPr>
                <w:rFonts w:ascii="Comic Sans MS" w:hAnsi="Comic Sans MS"/>
                <w:sz w:val="24"/>
                <w:szCs w:val="24"/>
              </w:rPr>
            </w:pPr>
            <w:r w:rsidRPr="00FD607F">
              <w:rPr>
                <w:rFonts w:ascii="Comic Sans MS" w:hAnsi="Comic Sans MS"/>
                <w:sz w:val="24"/>
                <w:szCs w:val="24"/>
              </w:rPr>
              <w:t xml:space="preserve">Look at colour wheels – create own colour wheels in sketch books. </w:t>
            </w:r>
          </w:p>
        </w:tc>
      </w:tr>
      <w:tr w:rsidR="00FD607F" w:rsidRPr="008125ED" w14:paraId="71AFE082" w14:textId="77777777" w:rsidTr="00B32EE0">
        <w:trPr>
          <w:trHeight w:val="736"/>
        </w:trPr>
        <w:tc>
          <w:tcPr>
            <w:tcW w:w="988" w:type="dxa"/>
          </w:tcPr>
          <w:p w14:paraId="70B7A781" w14:textId="6701DED1" w:rsidR="00FD607F" w:rsidRPr="005B7C0D" w:rsidRDefault="00843259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</w:t>
            </w:r>
            <w:r w:rsidR="00FD607F">
              <w:rPr>
                <w:rFonts w:ascii="Comic Sans MS" w:hAnsi="Comic Sans MS"/>
                <w:sz w:val="28"/>
                <w:szCs w:val="28"/>
              </w:rPr>
              <w:t>/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14:paraId="50A1FE91" w14:textId="20BAA763" w:rsidR="00FD607F" w:rsidRPr="0069401C" w:rsidRDefault="00FD607F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Colleen Wilcox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r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(links to studying Hawaii</w:t>
            </w:r>
            <w:r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 xml:space="preserve"> in Geography</w:t>
            </w:r>
            <w:r w:rsidR="005B40C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 xml:space="preserve"> in Spring 1</w:t>
            </w:r>
            <w:r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)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  <w:t>L</w:t>
            </w:r>
            <w:r>
              <w:rPr>
                <w:rFonts w:ascii="Comic Sans MS" w:hAnsi="Comic Sans MS"/>
                <w:sz w:val="24"/>
                <w:szCs w:val="24"/>
              </w:rPr>
              <w:t>ook at selection of her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her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work, artistic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her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work. </w:t>
            </w:r>
          </w:p>
        </w:tc>
      </w:tr>
      <w:tr w:rsidR="00FD607F" w:rsidRPr="008125ED" w14:paraId="132108D8" w14:textId="77777777" w:rsidTr="00B32EE0">
        <w:trPr>
          <w:trHeight w:val="548"/>
        </w:trPr>
        <w:tc>
          <w:tcPr>
            <w:tcW w:w="988" w:type="dxa"/>
          </w:tcPr>
          <w:p w14:paraId="0344C148" w14:textId="4B202F57" w:rsidR="00FD607F" w:rsidRPr="005B7C0D" w:rsidRDefault="00843259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24/3</w:t>
            </w:r>
          </w:p>
        </w:tc>
        <w:tc>
          <w:tcPr>
            <w:tcW w:w="13891" w:type="dxa"/>
          </w:tcPr>
          <w:p w14:paraId="7FB7A9EA" w14:textId="77777777" w:rsidR="00FD607F" w:rsidRPr="0069401C" w:rsidRDefault="00FD607F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Colleen Wilcox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43FE7025" w14:textId="77777777" w:rsidR="00FD607F" w:rsidRPr="008125ED" w:rsidRDefault="00FD607F" w:rsidP="00FD607F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Colleen Wilcox developing the master technique.</w:t>
            </w:r>
          </w:p>
        </w:tc>
      </w:tr>
      <w:tr w:rsidR="00FD607F" w:rsidRPr="008125ED" w14:paraId="4E9DDF19" w14:textId="77777777" w:rsidTr="00B32EE0">
        <w:trPr>
          <w:trHeight w:val="728"/>
        </w:trPr>
        <w:tc>
          <w:tcPr>
            <w:tcW w:w="988" w:type="dxa"/>
          </w:tcPr>
          <w:p w14:paraId="755D124B" w14:textId="53B27108" w:rsidR="00FD607F" w:rsidRPr="005B7C0D" w:rsidRDefault="00843259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31</w:t>
            </w:r>
            <w:r w:rsidR="00FD607F">
              <w:rPr>
                <w:rFonts w:ascii="Comic Sans MS" w:hAnsi="Comic Sans MS"/>
                <w:sz w:val="28"/>
                <w:szCs w:val="28"/>
              </w:rPr>
              <w:t>/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14:paraId="0E93C08F" w14:textId="77777777" w:rsidR="00FD607F" w:rsidRPr="0069401C" w:rsidRDefault="00FD607F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Colleen Wilcox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554EE46C" w14:textId="77777777" w:rsidR="00FD607F" w:rsidRPr="008125ED" w:rsidRDefault="00FD607F" w:rsidP="00FD607F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Colleen Wilcox developing the master technique.</w:t>
            </w:r>
          </w:p>
        </w:tc>
      </w:tr>
      <w:tr w:rsidR="00FD607F" w:rsidRPr="008125ED" w14:paraId="79FF272B" w14:textId="77777777" w:rsidTr="00B32EE0">
        <w:trPr>
          <w:trHeight w:val="682"/>
        </w:trPr>
        <w:tc>
          <w:tcPr>
            <w:tcW w:w="988" w:type="dxa"/>
          </w:tcPr>
          <w:p w14:paraId="19849016" w14:textId="7BE4ECC2" w:rsidR="00FD607F" w:rsidRDefault="00843259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FD607F">
              <w:rPr>
                <w:rFonts w:ascii="Comic Sans MS" w:hAnsi="Comic Sans MS"/>
                <w:sz w:val="28"/>
                <w:szCs w:val="28"/>
              </w:rPr>
              <w:t>/</w:t>
            </w: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14:paraId="0D9852D8" w14:textId="77777777" w:rsidR="00FD607F" w:rsidRPr="0069401C" w:rsidRDefault="00FD607F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Colleen Wilcox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27AEDA73" w14:textId="77777777" w:rsidR="00FD607F" w:rsidRPr="008125ED" w:rsidRDefault="00FD607F" w:rsidP="00B32EE0">
            <w:pPr>
              <w:tabs>
                <w:tab w:val="left" w:pos="8580"/>
              </w:tabs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Colleen Wilcox developing the master technique.</w:t>
            </w:r>
            <w:r w:rsidR="00B32EE0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B32EE0" w14:paraId="758F522A" w14:textId="77777777" w:rsidTr="00B32EE0">
        <w:tc>
          <w:tcPr>
            <w:tcW w:w="14879" w:type="dxa"/>
            <w:gridSpan w:val="2"/>
          </w:tcPr>
          <w:p w14:paraId="4C8EA211" w14:textId="77777777" w:rsidR="00B32EE0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04238">
              <w:rPr>
                <w:rFonts w:ascii="Comic Sans MS" w:hAnsi="Comic Sans MS"/>
                <w:noProof/>
                <w:color w:val="7030A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B3B2E13" wp14:editId="38636765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128905</wp:posOffset>
                      </wp:positionV>
                      <wp:extent cx="3019425" cy="12192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25506" w14:textId="77777777" w:rsidR="00004238" w:rsidRPr="00004238" w:rsidRDefault="00004238" w:rsidP="00004238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004238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Secon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dary colours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Shadow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 xml:space="preserve">Tints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Tone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004238">
                                    <w:rPr>
                                      <w:rFonts w:ascii="Comic Sans MS" w:hAnsi="Comic Sans MS"/>
                                      <w:color w:val="7030A0"/>
                                      <w:sz w:val="24"/>
                                      <w:szCs w:val="24"/>
                                    </w:rPr>
                                    <w:t>Texture</w:t>
                                  </w:r>
                                </w:p>
                                <w:p w14:paraId="1B049E06" w14:textId="77777777" w:rsidR="00004238" w:rsidRDefault="0000423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99577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3.85pt;margin-top:10.15pt;width:237.75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3UIQIAAB4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" stroked="f">
                      <v:textbox>
                        <w:txbxContent>
                          <w:p w:rsidR="00004238" w:rsidRPr="00004238" w:rsidRDefault="00004238" w:rsidP="00004238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04238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Secon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dary colours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Shadow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 xml:space="preserve">Tints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  <w:t>Tone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br/>
                            </w:r>
                            <w:r w:rsidRPr="00004238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Texture</w:t>
                            </w:r>
                          </w:p>
                          <w:p w:rsidR="00004238" w:rsidRDefault="00004238"/>
                        </w:txbxContent>
                      </v:textbox>
                    </v:shape>
                  </w:pict>
                </mc:Fallback>
              </mc:AlternateContent>
            </w:r>
            <w:r w:rsidR="00B32EE0"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16EC5359" w14:textId="77777777" w:rsidR="00B32EE0" w:rsidRPr="00004238" w:rsidRDefault="00004238" w:rsidP="00004238">
            <w:pPr>
              <w:tabs>
                <w:tab w:val="left" w:pos="4680"/>
              </w:tabs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Artist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ab/>
            </w: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Effect</w:t>
            </w:r>
          </w:p>
          <w:p w14:paraId="034649C3" w14:textId="77777777" w:rsidR="00004238" w:rsidRPr="00004238" w:rsidRDefault="00004238" w:rsidP="006A57A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Experiment</w:t>
            </w: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Pattern</w:t>
            </w: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Primary colours</w:t>
            </w:r>
          </w:p>
          <w:p w14:paraId="3A887BCE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1026FFF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32EE0" w14:paraId="12A73616" w14:textId="77777777" w:rsidTr="00B32EE0">
        <w:tc>
          <w:tcPr>
            <w:tcW w:w="14879" w:type="dxa"/>
            <w:gridSpan w:val="2"/>
          </w:tcPr>
          <w:p w14:paraId="16500EDF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Assessment: </w:t>
            </w:r>
          </w:p>
          <w:p w14:paraId="18572CFF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365FE03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ACEAEF3" w14:textId="77777777" w:rsidR="00004238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61A95C4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4F052DA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33D2A902" w14:textId="77777777" w:rsidR="0025769E" w:rsidRPr="008125ED" w:rsidRDefault="0025769E" w:rsidP="0025769E">
      <w:pPr>
        <w:rPr>
          <w:rFonts w:ascii="Comic Sans MS" w:hAnsi="Comic Sans MS"/>
          <w:sz w:val="36"/>
          <w:u w:val="single"/>
        </w:rPr>
      </w:pPr>
    </w:p>
    <w:p w14:paraId="33AA825A" w14:textId="77777777" w:rsidR="00995BC6" w:rsidRPr="008125ED" w:rsidRDefault="00995BC6" w:rsidP="0025769E">
      <w:pPr>
        <w:rPr>
          <w:rFonts w:ascii="Comic Sans MS" w:hAnsi="Comic Sans MS"/>
          <w:sz w:val="36"/>
          <w:u w:val="single"/>
        </w:rPr>
      </w:pPr>
    </w:p>
    <w:p w14:paraId="2F577B42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4A204E2B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5463B47E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10101CB2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552980C0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343D2669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28F749C3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31D5797C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65A25400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1F7D688E" w14:textId="77777777" w:rsidR="00B32EE0" w:rsidRDefault="00B32EE0" w:rsidP="0025769E">
      <w:pPr>
        <w:rPr>
          <w:rFonts w:ascii="Comic Sans MS" w:hAnsi="Comic Sans MS"/>
          <w:sz w:val="32"/>
          <w:szCs w:val="32"/>
          <w:u w:val="single"/>
        </w:rPr>
      </w:pPr>
    </w:p>
    <w:p w14:paraId="2920E049" w14:textId="77777777" w:rsidR="0025769E" w:rsidRPr="00B53856" w:rsidRDefault="0025769E" w:rsidP="0025769E">
      <w:pPr>
        <w:rPr>
          <w:rFonts w:ascii="Comic Sans MS" w:hAnsi="Comic Sans MS"/>
          <w:sz w:val="32"/>
          <w:szCs w:val="32"/>
          <w:u w:val="single"/>
        </w:rPr>
      </w:pPr>
      <w:r w:rsidRPr="00B53856">
        <w:rPr>
          <w:rFonts w:ascii="Comic Sans MS" w:hAnsi="Comic Sans MS"/>
          <w:sz w:val="32"/>
          <w:szCs w:val="32"/>
          <w:u w:val="single"/>
        </w:rPr>
        <w:lastRenderedPageBreak/>
        <w:t>Summer Term</w:t>
      </w:r>
      <w:r w:rsidR="00B53856">
        <w:rPr>
          <w:rFonts w:ascii="Comic Sans MS" w:hAnsi="Comic Sans MS"/>
          <w:sz w:val="32"/>
          <w:szCs w:val="32"/>
          <w:u w:val="single"/>
        </w:rPr>
        <w:t xml:space="preserve"> 2</w:t>
      </w:r>
      <w:r w:rsidR="00B53856">
        <w:rPr>
          <w:rFonts w:ascii="Comic Sans MS" w:hAnsi="Comic Sans MS"/>
          <w:sz w:val="32"/>
          <w:szCs w:val="32"/>
          <w:u w:val="single"/>
        </w:rPr>
        <w:br/>
      </w:r>
      <w:r w:rsidR="00B53856" w:rsidRPr="0069401C">
        <w:rPr>
          <w:rFonts w:ascii="Comic Sans MS" w:hAnsi="Comic Sans MS"/>
          <w:b/>
          <w:sz w:val="28"/>
        </w:rPr>
        <w:t>Master technique –</w:t>
      </w:r>
      <w:r w:rsidR="00B53856">
        <w:rPr>
          <w:rFonts w:ascii="Comic Sans MS" w:hAnsi="Comic Sans MS"/>
          <w:b/>
          <w:sz w:val="28"/>
        </w:rPr>
        <w:t xml:space="preserve"> </w:t>
      </w:r>
      <w:r w:rsidR="00B53856" w:rsidRPr="0069401C">
        <w:rPr>
          <w:rFonts w:ascii="Comic Sans MS" w:hAnsi="Comic Sans MS"/>
          <w:sz w:val="28"/>
        </w:rPr>
        <w:t xml:space="preserve">Collage </w:t>
      </w:r>
      <w:r w:rsidR="00B53856" w:rsidRPr="0069401C">
        <w:rPr>
          <w:rFonts w:ascii="Comic Sans MS" w:hAnsi="Comic Sans MS"/>
          <w:sz w:val="32"/>
        </w:rPr>
        <w:br/>
      </w:r>
      <w:r w:rsidR="00B53856" w:rsidRPr="0069401C">
        <w:rPr>
          <w:rFonts w:ascii="Comic Sans MS" w:hAnsi="Comic Sans MS"/>
          <w:b/>
          <w:sz w:val="28"/>
        </w:rPr>
        <w:t>Link artist –</w:t>
      </w:r>
      <w:r w:rsidR="00B53856" w:rsidRPr="0069401C">
        <w:rPr>
          <w:rFonts w:ascii="Comic Sans MS" w:hAnsi="Comic Sans MS"/>
          <w:sz w:val="28"/>
        </w:rPr>
        <w:t xml:space="preserve"> </w:t>
      </w:r>
      <w:r w:rsidR="00B53856">
        <w:rPr>
          <w:rFonts w:ascii="Comic Sans MS" w:hAnsi="Comic Sans MS"/>
          <w:sz w:val="28"/>
        </w:rPr>
        <w:t>Eric Carle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060"/>
        <w:gridCol w:w="13819"/>
      </w:tblGrid>
      <w:tr w:rsidR="00C519F4" w:rsidRPr="008125ED" w14:paraId="6ABC213F" w14:textId="77777777" w:rsidTr="00B32EE0">
        <w:trPr>
          <w:trHeight w:val="539"/>
        </w:trPr>
        <w:tc>
          <w:tcPr>
            <w:tcW w:w="14879" w:type="dxa"/>
            <w:gridSpan w:val="2"/>
          </w:tcPr>
          <w:p w14:paraId="6D491C0B" w14:textId="77777777" w:rsidR="00C519F4" w:rsidRPr="00B53856" w:rsidRDefault="00C519F4" w:rsidP="00C519F4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28C5D5CC" w14:textId="77777777" w:rsidR="00C519F4" w:rsidRPr="00B53856" w:rsidRDefault="00C519F4" w:rsidP="00C519F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B53856">
              <w:rPr>
                <w:rFonts w:ascii="Comic Sans MS" w:hAnsi="Comic Sans MS"/>
                <w:i/>
                <w:sz w:val="24"/>
                <w:szCs w:val="24"/>
              </w:rPr>
              <w:t>Use a combination of materials that are cut, torn and glued.</w:t>
            </w:r>
          </w:p>
          <w:p w14:paraId="48A7BA11" w14:textId="77777777" w:rsidR="00E40B7D" w:rsidRDefault="00C519F4" w:rsidP="00E40B7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B53856">
              <w:rPr>
                <w:rFonts w:ascii="Comic Sans MS" w:hAnsi="Comic Sans MS"/>
                <w:i/>
                <w:sz w:val="24"/>
                <w:szCs w:val="24"/>
              </w:rPr>
              <w:t xml:space="preserve">Sort </w:t>
            </w:r>
            <w:r w:rsidRPr="00E40B7D">
              <w:rPr>
                <w:rFonts w:ascii="Comic Sans MS" w:hAnsi="Comic Sans MS"/>
                <w:i/>
                <w:sz w:val="24"/>
                <w:szCs w:val="24"/>
              </w:rPr>
              <w:t>and arrange materials.</w:t>
            </w:r>
          </w:p>
          <w:p w14:paraId="6599F88A" w14:textId="77777777" w:rsidR="00E40B7D" w:rsidRPr="00E40B7D" w:rsidRDefault="00E40B7D" w:rsidP="00E40B7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E40B7D">
              <w:rPr>
                <w:rFonts w:ascii="Comic Sans MS" w:hAnsi="Comic Sans MS"/>
                <w:i/>
                <w:sz w:val="24"/>
                <w:szCs w:val="24"/>
              </w:rPr>
              <w:t xml:space="preserve">Make choices about which materials to use for collage based on colour, texture, shape and pattern. </w:t>
            </w:r>
          </w:p>
          <w:p w14:paraId="5EE0A238" w14:textId="77777777" w:rsidR="00E40B7D" w:rsidRPr="00E40B7D" w:rsidRDefault="00E40B7D" w:rsidP="00E40B7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E40B7D">
              <w:rPr>
                <w:rFonts w:ascii="Comic Sans MS" w:hAnsi="Comic Sans MS"/>
                <w:i/>
                <w:sz w:val="24"/>
                <w:szCs w:val="24"/>
              </w:rPr>
              <w:t>Experiment with overlapping and layering materials to create interesting effects.</w:t>
            </w:r>
            <w:r>
              <w:rPr>
                <w:rFonts w:ascii="Comic Sans MS" w:hAnsi="Comic Sans MS"/>
                <w:i/>
                <w:sz w:val="24"/>
                <w:szCs w:val="24"/>
              </w:rPr>
              <w:br/>
            </w:r>
          </w:p>
        </w:tc>
      </w:tr>
      <w:tr w:rsidR="00B53856" w:rsidRPr="008125ED" w14:paraId="108D550E" w14:textId="77777777" w:rsidTr="00B32EE0">
        <w:trPr>
          <w:trHeight w:val="622"/>
        </w:trPr>
        <w:tc>
          <w:tcPr>
            <w:tcW w:w="1060" w:type="dxa"/>
          </w:tcPr>
          <w:p w14:paraId="4E546519" w14:textId="75FEF590" w:rsidR="00B53856" w:rsidRPr="008125ED" w:rsidRDefault="00970E39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</w:t>
            </w:r>
            <w:r w:rsidR="00B53856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16B7498D" w14:textId="1AC768F7" w:rsidR="00B53856" w:rsidRPr="008125ED" w:rsidRDefault="00C519F4" w:rsidP="00F62A85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Eric Carle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r w:rsid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(Eric Carl</w:t>
            </w:r>
            <w:r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 xml:space="preserve">e is from New York – links </w:t>
            </w:r>
            <w:r w:rsidR="00FD607F"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to G</w:t>
            </w:r>
            <w:r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eography</w:t>
            </w:r>
            <w:r w:rsidR="005B40C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 xml:space="preserve"> from Summer 1</w:t>
            </w:r>
            <w:bookmarkStart w:id="0" w:name="_GoBack"/>
            <w:bookmarkEnd w:id="0"/>
            <w:r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)</w:t>
            </w:r>
            <w:r w:rsidRPr="00C519F4">
              <w:rPr>
                <w:rFonts w:ascii="Comic Sans MS" w:hAnsi="Comic Sans MS"/>
                <w:sz w:val="24"/>
                <w:szCs w:val="24"/>
              </w:rPr>
              <w:br/>
            </w:r>
            <w:r w:rsidRPr="0069401C">
              <w:rPr>
                <w:rFonts w:ascii="Comic Sans MS" w:hAnsi="Comic Sans MS"/>
                <w:sz w:val="24"/>
                <w:szCs w:val="24"/>
              </w:rPr>
              <w:t>Look at selection of his artwork; discuss his work, artistic style, share opinions and thoughts on his work.</w:t>
            </w:r>
          </w:p>
        </w:tc>
      </w:tr>
      <w:tr w:rsidR="00B53856" w:rsidRPr="008125ED" w14:paraId="3FBD65F5" w14:textId="77777777" w:rsidTr="00B32EE0">
        <w:trPr>
          <w:trHeight w:val="601"/>
        </w:trPr>
        <w:tc>
          <w:tcPr>
            <w:tcW w:w="1060" w:type="dxa"/>
          </w:tcPr>
          <w:p w14:paraId="1904C1B8" w14:textId="2689EAB7" w:rsidR="00B53856" w:rsidRPr="008125ED" w:rsidRDefault="00970E39" w:rsidP="00F62A8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</w:t>
            </w:r>
            <w:r w:rsidR="00B53856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66887C32" w14:textId="77777777" w:rsidR="00C519F4" w:rsidRPr="0069401C" w:rsidRDefault="00C519F4" w:rsidP="00C519F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Eric Carle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1D116787" w14:textId="77777777" w:rsidR="00B53856" w:rsidRPr="008125ED" w:rsidRDefault="00C519F4" w:rsidP="00C519F4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Eric Carle</w:t>
            </w:r>
            <w:r w:rsidR="00FD607F">
              <w:rPr>
                <w:rFonts w:ascii="Comic Sans MS" w:hAnsi="Comic Sans MS"/>
                <w:sz w:val="24"/>
                <w:szCs w:val="24"/>
              </w:rPr>
              <w:t xml:space="preserve"> developing the master technique.</w:t>
            </w:r>
          </w:p>
        </w:tc>
      </w:tr>
      <w:tr w:rsidR="00B53856" w:rsidRPr="008125ED" w14:paraId="105A8E89" w14:textId="77777777" w:rsidTr="00B32EE0">
        <w:trPr>
          <w:trHeight w:val="601"/>
        </w:trPr>
        <w:tc>
          <w:tcPr>
            <w:tcW w:w="1060" w:type="dxa"/>
          </w:tcPr>
          <w:p w14:paraId="5FFD3F85" w14:textId="1C93CA30" w:rsidR="00B53856" w:rsidRPr="008125ED" w:rsidRDefault="00B53856" w:rsidP="00F62A85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970E39">
              <w:rPr>
                <w:rFonts w:ascii="Comic Sans MS" w:hAnsi="Comic Sans MS"/>
                <w:sz w:val="36"/>
              </w:rPr>
              <w:t>6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117AB127" w14:textId="77777777" w:rsidR="00C519F4" w:rsidRPr="0069401C" w:rsidRDefault="00C519F4" w:rsidP="00C519F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Eric Carle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2AEAE4DC" w14:textId="77777777" w:rsidR="00B53856" w:rsidRPr="008125ED" w:rsidRDefault="00C519F4" w:rsidP="00C519F4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Eric Carle</w:t>
            </w:r>
            <w:r w:rsidR="00FD607F">
              <w:rPr>
                <w:rFonts w:ascii="Comic Sans MS" w:hAnsi="Comic Sans MS"/>
                <w:sz w:val="24"/>
                <w:szCs w:val="24"/>
              </w:rPr>
              <w:t xml:space="preserve"> developing the master technique.</w:t>
            </w:r>
          </w:p>
        </w:tc>
      </w:tr>
      <w:tr w:rsidR="00B53856" w:rsidRPr="008125ED" w14:paraId="4E252B61" w14:textId="77777777" w:rsidTr="00B32EE0">
        <w:trPr>
          <w:trHeight w:val="622"/>
        </w:trPr>
        <w:tc>
          <w:tcPr>
            <w:tcW w:w="1060" w:type="dxa"/>
          </w:tcPr>
          <w:p w14:paraId="7D1AE399" w14:textId="2ABA6AA9" w:rsidR="00B53856" w:rsidRPr="008125ED" w:rsidRDefault="00B53856" w:rsidP="002E5798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2</w:t>
            </w:r>
            <w:r w:rsidR="00970E39">
              <w:rPr>
                <w:rFonts w:ascii="Comic Sans MS" w:hAnsi="Comic Sans MS"/>
                <w:sz w:val="36"/>
              </w:rPr>
              <w:t>3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0B9A6FE1" w14:textId="77777777" w:rsidR="00FD607F" w:rsidRPr="0069401C" w:rsidRDefault="00FD607F" w:rsidP="00FD60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Eric Carle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3EC2B1A0" w14:textId="77777777" w:rsidR="00B53856" w:rsidRPr="008125ED" w:rsidRDefault="00FD607F" w:rsidP="00FD607F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Eric Carle developing the master technique.</w:t>
            </w:r>
          </w:p>
        </w:tc>
      </w:tr>
      <w:tr w:rsidR="00B53856" w:rsidRPr="008125ED" w14:paraId="389CA0A5" w14:textId="77777777" w:rsidTr="00B32EE0">
        <w:trPr>
          <w:trHeight w:val="912"/>
        </w:trPr>
        <w:tc>
          <w:tcPr>
            <w:tcW w:w="1060" w:type="dxa"/>
          </w:tcPr>
          <w:p w14:paraId="02FE036E" w14:textId="2D9EC282" w:rsidR="00B53856" w:rsidRPr="008125ED" w:rsidRDefault="00970E39" w:rsidP="002E5798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</w:t>
            </w:r>
            <w:r w:rsidR="00B53856" w:rsidRPr="008125ED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6</w:t>
            </w:r>
          </w:p>
        </w:tc>
        <w:tc>
          <w:tcPr>
            <w:tcW w:w="13819" w:type="dxa"/>
          </w:tcPr>
          <w:p w14:paraId="65D6489C" w14:textId="77777777" w:rsidR="00B53856" w:rsidRPr="0030380F" w:rsidRDefault="0030380F" w:rsidP="002E579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0380F">
              <w:rPr>
                <w:rFonts w:ascii="Comic Sans MS" w:hAnsi="Comic Sans MS"/>
                <w:b/>
                <w:sz w:val="24"/>
                <w:szCs w:val="24"/>
              </w:rPr>
              <w:t xml:space="preserve">Collaborative art work –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create a </w:t>
            </w:r>
            <w:r w:rsidRPr="0030380F">
              <w:rPr>
                <w:rFonts w:ascii="Comic Sans MS" w:hAnsi="Comic Sans MS"/>
                <w:b/>
                <w:sz w:val="24"/>
                <w:szCs w:val="24"/>
              </w:rPr>
              <w:t xml:space="preserve">class collage </w:t>
            </w:r>
          </w:p>
          <w:p w14:paraId="68AC649C" w14:textId="77777777" w:rsidR="0030380F" w:rsidRPr="0030380F" w:rsidRDefault="0030380F" w:rsidP="002E5798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Any theme. </w:t>
            </w:r>
          </w:p>
        </w:tc>
      </w:tr>
      <w:tr w:rsidR="00B53856" w:rsidRPr="008125ED" w14:paraId="78AF2D4D" w14:textId="77777777" w:rsidTr="00B32EE0">
        <w:trPr>
          <w:trHeight w:val="601"/>
        </w:trPr>
        <w:tc>
          <w:tcPr>
            <w:tcW w:w="1060" w:type="dxa"/>
          </w:tcPr>
          <w:p w14:paraId="6BCBA9F6" w14:textId="79893100" w:rsidR="00B53856" w:rsidRPr="008125ED" w:rsidRDefault="00970E39" w:rsidP="002E5798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  <w:r w:rsidR="00B53856"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819" w:type="dxa"/>
          </w:tcPr>
          <w:p w14:paraId="7F444244" w14:textId="77777777" w:rsidR="00B53856" w:rsidRPr="00C519F4" w:rsidRDefault="00C519F4" w:rsidP="002E5798">
            <w:pPr>
              <w:rPr>
                <w:rFonts w:ascii="Comic Sans MS" w:hAnsi="Comic Sans MS"/>
                <w:b/>
                <w:sz w:val="20"/>
                <w:szCs w:val="32"/>
              </w:rPr>
            </w:pPr>
            <w:r w:rsidRPr="00C519F4">
              <w:rPr>
                <w:rFonts w:ascii="Comic Sans MS" w:hAnsi="Comic Sans MS"/>
                <w:b/>
                <w:szCs w:val="32"/>
              </w:rPr>
              <w:t>ENRICHMENT WEEK</w:t>
            </w:r>
          </w:p>
        </w:tc>
      </w:tr>
      <w:tr w:rsidR="00B53856" w:rsidRPr="008125ED" w14:paraId="784A33DF" w14:textId="77777777" w:rsidTr="00B32EE0">
        <w:trPr>
          <w:trHeight w:val="660"/>
        </w:trPr>
        <w:tc>
          <w:tcPr>
            <w:tcW w:w="1060" w:type="dxa"/>
          </w:tcPr>
          <w:p w14:paraId="7369D3E3" w14:textId="1DC6E2D9" w:rsidR="00B53856" w:rsidRPr="008125ED" w:rsidRDefault="00B53856" w:rsidP="002E5798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970E39">
              <w:rPr>
                <w:rFonts w:ascii="Comic Sans MS" w:hAnsi="Comic Sans MS"/>
                <w:sz w:val="36"/>
              </w:rPr>
              <w:t>4</w:t>
            </w:r>
            <w:r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819" w:type="dxa"/>
          </w:tcPr>
          <w:p w14:paraId="3DF2A17A" w14:textId="77777777" w:rsidR="0030380F" w:rsidRPr="0030380F" w:rsidRDefault="0030380F" w:rsidP="0030380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0380F">
              <w:rPr>
                <w:rFonts w:ascii="Comic Sans MS" w:hAnsi="Comic Sans MS"/>
                <w:b/>
                <w:sz w:val="24"/>
                <w:szCs w:val="24"/>
              </w:rPr>
              <w:t xml:space="preserve">Collaborative art work –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create a </w:t>
            </w:r>
            <w:r w:rsidRPr="0030380F">
              <w:rPr>
                <w:rFonts w:ascii="Comic Sans MS" w:hAnsi="Comic Sans MS"/>
                <w:b/>
                <w:sz w:val="24"/>
                <w:szCs w:val="24"/>
              </w:rPr>
              <w:t xml:space="preserve">class collage </w:t>
            </w:r>
          </w:p>
          <w:p w14:paraId="2029A275" w14:textId="77777777" w:rsidR="00B53856" w:rsidRPr="008125ED" w:rsidRDefault="0030380F" w:rsidP="0030380F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 theme.</w:t>
            </w:r>
          </w:p>
        </w:tc>
      </w:tr>
      <w:tr w:rsidR="00B32EE0" w14:paraId="33BA3144" w14:textId="77777777" w:rsidTr="00B32EE0">
        <w:tc>
          <w:tcPr>
            <w:tcW w:w="14879" w:type="dxa"/>
            <w:gridSpan w:val="2"/>
          </w:tcPr>
          <w:p w14:paraId="51B4FC41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273E2866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Alter</w:t>
            </w:r>
          </w:p>
          <w:p w14:paraId="16A0A248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Arrange</w:t>
            </w:r>
          </w:p>
          <w:p w14:paraId="2B7E53BD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Artisan</w:t>
            </w:r>
          </w:p>
          <w:p w14:paraId="285F3A40" w14:textId="77777777" w:rsidR="00B32EE0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lastRenderedPageBreak/>
              <w:t>Artist</w:t>
            </w:r>
          </w:p>
          <w:p w14:paraId="684A72C1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Collage</w:t>
            </w:r>
          </w:p>
          <w:p w14:paraId="0B213739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Designer</w:t>
            </w:r>
          </w:p>
          <w:p w14:paraId="145048C5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Effect</w:t>
            </w:r>
          </w:p>
          <w:p w14:paraId="670476D8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Experiment</w:t>
            </w:r>
          </w:p>
          <w:p w14:paraId="31502F09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Join</w:t>
            </w:r>
          </w:p>
          <w:p w14:paraId="6C293BB1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Materials</w:t>
            </w:r>
          </w:p>
          <w:p w14:paraId="04E3E3D3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Print</w:t>
            </w:r>
          </w:p>
          <w:p w14:paraId="35A7C622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Sculpture</w:t>
            </w:r>
          </w:p>
          <w:p w14:paraId="0068CDD6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Technique</w:t>
            </w:r>
          </w:p>
          <w:p w14:paraId="4FAD4928" w14:textId="77777777" w:rsidR="00004238" w:rsidRPr="00004238" w:rsidRDefault="00004238" w:rsidP="00004238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Texture</w:t>
            </w:r>
          </w:p>
          <w:p w14:paraId="45DC6923" w14:textId="77777777" w:rsidR="00B32EE0" w:rsidRPr="00004238" w:rsidRDefault="00004238" w:rsidP="006A57A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004238">
              <w:rPr>
                <w:rFonts w:ascii="Comic Sans MS" w:hAnsi="Comic Sans MS"/>
                <w:color w:val="7030A0"/>
                <w:sz w:val="24"/>
                <w:szCs w:val="24"/>
              </w:rPr>
              <w:t>Weaving</w:t>
            </w:r>
          </w:p>
        </w:tc>
      </w:tr>
      <w:tr w:rsidR="00B32EE0" w14:paraId="10323AD2" w14:textId="77777777" w:rsidTr="00B32EE0">
        <w:tc>
          <w:tcPr>
            <w:tcW w:w="14879" w:type="dxa"/>
            <w:gridSpan w:val="2"/>
          </w:tcPr>
          <w:p w14:paraId="0900D779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Assessment: </w:t>
            </w:r>
          </w:p>
          <w:p w14:paraId="0056E14D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00DFE1F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3DAB91D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8FC6B33" w14:textId="77777777" w:rsidR="00004238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6A938F3" w14:textId="77777777" w:rsidR="00004238" w:rsidRDefault="00004238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4FAAFAC" w14:textId="77777777" w:rsidR="00B32EE0" w:rsidRDefault="00B32EE0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72073BE4" w14:textId="77777777" w:rsidR="00A319AB" w:rsidRDefault="00A319AB" w:rsidP="0025769E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Artists studied in Year 2:</w:t>
      </w:r>
    </w:p>
    <w:p w14:paraId="1A917D1C" w14:textId="77777777" w:rsidR="00004238" w:rsidRDefault="00004238" w:rsidP="00A319A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John Kindness</w:t>
      </w:r>
    </w:p>
    <w:p w14:paraId="5A796892" w14:textId="77777777" w:rsidR="00A319AB" w:rsidRPr="00A319AB" w:rsidRDefault="00A319AB" w:rsidP="00A319A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 w:rsidRPr="00A319AB">
        <w:rPr>
          <w:rFonts w:ascii="Comic Sans MS" w:hAnsi="Comic Sans MS"/>
          <w:sz w:val="32"/>
        </w:rPr>
        <w:t>Rhiannon Roberts</w:t>
      </w:r>
    </w:p>
    <w:p w14:paraId="7EAD9B3A" w14:textId="77777777" w:rsidR="00A319AB" w:rsidRPr="00A319AB" w:rsidRDefault="00A319AB" w:rsidP="00A319A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 w:rsidRPr="00A319AB">
        <w:rPr>
          <w:rFonts w:ascii="Comic Sans MS" w:hAnsi="Comic Sans MS"/>
          <w:sz w:val="32"/>
        </w:rPr>
        <w:t>Brian Pollard</w:t>
      </w:r>
    </w:p>
    <w:p w14:paraId="6528F961" w14:textId="77777777" w:rsidR="00A319AB" w:rsidRPr="00A319AB" w:rsidRDefault="00A319AB" w:rsidP="00A319A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 w:rsidRPr="00A319AB">
        <w:rPr>
          <w:rFonts w:ascii="Comic Sans MS" w:hAnsi="Comic Sans MS"/>
          <w:sz w:val="32"/>
        </w:rPr>
        <w:t>Colleen Wilcox</w:t>
      </w:r>
    </w:p>
    <w:p w14:paraId="6FF3DB12" w14:textId="77777777" w:rsidR="00A319AB" w:rsidRPr="009C3E90" w:rsidRDefault="00A319AB" w:rsidP="0025769E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 w:rsidRPr="00A319AB">
        <w:rPr>
          <w:rFonts w:ascii="Comic Sans MS" w:hAnsi="Comic Sans MS"/>
          <w:sz w:val="32"/>
        </w:rPr>
        <w:t>Eric Carle</w:t>
      </w:r>
    </w:p>
    <w:sectPr w:rsidR="00A319AB" w:rsidRPr="009C3E90" w:rsidSect="007E4E4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254"/>
    <w:multiLevelType w:val="hybridMultilevel"/>
    <w:tmpl w:val="AEFEEFDA"/>
    <w:lvl w:ilvl="0" w:tplc="1FAA10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908"/>
    <w:multiLevelType w:val="hybridMultilevel"/>
    <w:tmpl w:val="3FCE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F4568D"/>
    <w:multiLevelType w:val="hybridMultilevel"/>
    <w:tmpl w:val="A7D64B9E"/>
    <w:lvl w:ilvl="0" w:tplc="F8BA7E7A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075A31"/>
    <w:multiLevelType w:val="hybridMultilevel"/>
    <w:tmpl w:val="11F649F6"/>
    <w:lvl w:ilvl="0" w:tplc="7C8EF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9E"/>
    <w:rsid w:val="00004238"/>
    <w:rsid w:val="000075FF"/>
    <w:rsid w:val="000B5D55"/>
    <w:rsid w:val="000D0579"/>
    <w:rsid w:val="00105C98"/>
    <w:rsid w:val="0025769E"/>
    <w:rsid w:val="002B0360"/>
    <w:rsid w:val="002E5798"/>
    <w:rsid w:val="0030380F"/>
    <w:rsid w:val="003E14E5"/>
    <w:rsid w:val="004A2486"/>
    <w:rsid w:val="005B40CF"/>
    <w:rsid w:val="005B7C0D"/>
    <w:rsid w:val="00664BAE"/>
    <w:rsid w:val="0069401C"/>
    <w:rsid w:val="006A5552"/>
    <w:rsid w:val="00750AC1"/>
    <w:rsid w:val="007E4E40"/>
    <w:rsid w:val="008125ED"/>
    <w:rsid w:val="00843259"/>
    <w:rsid w:val="00881917"/>
    <w:rsid w:val="008F2ACB"/>
    <w:rsid w:val="00940DF7"/>
    <w:rsid w:val="00970E39"/>
    <w:rsid w:val="00995BC6"/>
    <w:rsid w:val="009C3E90"/>
    <w:rsid w:val="00A319AB"/>
    <w:rsid w:val="00B32EE0"/>
    <w:rsid w:val="00B53856"/>
    <w:rsid w:val="00BA0C07"/>
    <w:rsid w:val="00C005CF"/>
    <w:rsid w:val="00C0637C"/>
    <w:rsid w:val="00C519F4"/>
    <w:rsid w:val="00CC239C"/>
    <w:rsid w:val="00D34928"/>
    <w:rsid w:val="00D416EA"/>
    <w:rsid w:val="00E40B7D"/>
    <w:rsid w:val="00F62A85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2006"/>
  <w15:chartTrackingRefBased/>
  <w15:docId w15:val="{9C8F9E10-83FE-4DE3-AD7B-11DBB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Rachel Pearson</cp:lastModifiedBy>
  <cp:revision>15</cp:revision>
  <dcterms:created xsi:type="dcterms:W3CDTF">2022-10-05T07:41:00Z</dcterms:created>
  <dcterms:modified xsi:type="dcterms:W3CDTF">2024-10-15T15:03:00Z</dcterms:modified>
</cp:coreProperties>
</file>