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EF7" w:rsidRDefault="00345513">
      <w:r>
        <w:rPr>
          <w:noProof/>
        </w:rPr>
        <w:drawing>
          <wp:anchor distT="0" distB="0" distL="114300" distR="114300" simplePos="0" relativeHeight="251658240" behindDoc="0" locked="0" layoutInCell="1" allowOverlap="1" wp14:anchorId="20966088">
            <wp:simplePos x="0" y="0"/>
            <wp:positionH relativeFrom="margin">
              <wp:align>left</wp:align>
            </wp:positionH>
            <wp:positionV relativeFrom="paragraph">
              <wp:posOffset>476250</wp:posOffset>
            </wp:positionV>
            <wp:extent cx="3028950" cy="384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LO: Converting Fractions to Percentages</w:t>
      </w:r>
    </w:p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 w:rsidP="00345513">
      <w:r>
        <w:rPr>
          <w:noProof/>
        </w:rPr>
        <w:drawing>
          <wp:anchor distT="0" distB="0" distL="114300" distR="114300" simplePos="0" relativeHeight="251660288" behindDoc="0" locked="0" layoutInCell="1" allowOverlap="1" wp14:anchorId="0C3BD7BA" wp14:editId="6ECFA640">
            <wp:simplePos x="0" y="0"/>
            <wp:positionH relativeFrom="margin">
              <wp:align>left</wp:align>
            </wp:positionH>
            <wp:positionV relativeFrom="paragraph">
              <wp:posOffset>476250</wp:posOffset>
            </wp:positionV>
            <wp:extent cx="3028950" cy="384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LO: Converting Fractions to Percentages</w:t>
      </w:r>
    </w:p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>
      <w:bookmarkStart w:id="0" w:name="_GoBack"/>
      <w:bookmarkEnd w:id="0"/>
    </w:p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 w:rsidP="00345513">
      <w:r>
        <w:t>LO: Converting Fractions to Percentages</w:t>
      </w:r>
    </w:p>
    <w:p w:rsidR="00345513" w:rsidRDefault="00345513"/>
    <w:p w:rsidR="00345513" w:rsidRDefault="00345513">
      <w:r>
        <w:rPr>
          <w:noProof/>
        </w:rPr>
        <w:drawing>
          <wp:anchor distT="0" distB="0" distL="114300" distR="114300" simplePos="0" relativeHeight="251662336" behindDoc="0" locked="0" layoutInCell="1" allowOverlap="1" wp14:anchorId="0C3BD7BA" wp14:editId="6ECFA640">
            <wp:simplePos x="0" y="0"/>
            <wp:positionH relativeFrom="column">
              <wp:align>right</wp:align>
            </wp:positionH>
            <wp:positionV relativeFrom="paragraph">
              <wp:posOffset>16510</wp:posOffset>
            </wp:positionV>
            <wp:extent cx="3028950" cy="384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p w:rsidR="00345513" w:rsidRDefault="00345513" w:rsidP="00345513">
      <w:r>
        <w:t>LO: Converting Fractions to Percentages</w:t>
      </w:r>
    </w:p>
    <w:p w:rsidR="00345513" w:rsidRDefault="00345513"/>
    <w:p w:rsidR="00345513" w:rsidRDefault="00345513">
      <w:r>
        <w:rPr>
          <w:noProof/>
        </w:rPr>
        <w:drawing>
          <wp:anchor distT="0" distB="0" distL="114300" distR="114300" simplePos="0" relativeHeight="251664384" behindDoc="0" locked="0" layoutInCell="1" allowOverlap="1" wp14:anchorId="0C3BD7BA" wp14:editId="6ECFA640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3028950" cy="384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513" w:rsidRDefault="00345513"/>
    <w:p w:rsidR="00345513" w:rsidRDefault="00345513"/>
    <w:p w:rsidR="00345513" w:rsidRDefault="00345513"/>
    <w:p w:rsidR="00345513" w:rsidRDefault="00345513"/>
    <w:p w:rsidR="00345513" w:rsidRDefault="00345513"/>
    <w:sectPr w:rsidR="00345513" w:rsidSect="0034551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13"/>
    <w:rsid w:val="00345513"/>
    <w:rsid w:val="00E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8B1D"/>
  <w15:chartTrackingRefBased/>
  <w15:docId w15:val="{27AF7C35-E00E-4AE1-913E-F427D000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2021-03-21T22:25:00Z</dcterms:created>
  <dcterms:modified xsi:type="dcterms:W3CDTF">2021-03-21T22:30:00Z</dcterms:modified>
</cp:coreProperties>
</file>