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2146" w:rsidRDefault="00EE37B0" w:rsidP="00342146">
      <w:pPr>
        <w:pStyle w:val="NoSpacing"/>
        <w:rPr>
          <w:rFonts w:ascii="Comic Sans MS" w:hAnsi="Comic Sans MS"/>
          <w:sz w:val="24"/>
          <w:szCs w:val="24"/>
          <w:u w:val="single"/>
        </w:rPr>
      </w:pPr>
      <w:r>
        <w:rPr>
          <w:rFonts w:ascii="Comic Sans MS" w:hAnsi="Comic Sans MS"/>
          <w:sz w:val="24"/>
          <w:szCs w:val="24"/>
          <w:u w:val="single"/>
        </w:rPr>
        <w:t>Wednesday 10</w:t>
      </w:r>
      <w:r w:rsidRPr="00EE37B0">
        <w:rPr>
          <w:rFonts w:ascii="Comic Sans MS" w:hAnsi="Comic Sans MS"/>
          <w:sz w:val="24"/>
          <w:szCs w:val="24"/>
          <w:u w:val="single"/>
          <w:vertAlign w:val="superscript"/>
        </w:rPr>
        <w:t>th</w:t>
      </w:r>
      <w:r>
        <w:rPr>
          <w:rFonts w:ascii="Comic Sans MS" w:hAnsi="Comic Sans MS"/>
          <w:sz w:val="24"/>
          <w:szCs w:val="24"/>
          <w:u w:val="single"/>
        </w:rPr>
        <w:t xml:space="preserve"> November 2021</w:t>
      </w:r>
      <w:bookmarkStart w:id="0" w:name="_GoBack"/>
      <w:bookmarkEnd w:id="0"/>
    </w:p>
    <w:p w:rsidR="00483591" w:rsidRDefault="00483591" w:rsidP="00342146">
      <w:pPr>
        <w:pStyle w:val="NoSpacing"/>
        <w:rPr>
          <w:rFonts w:ascii="Comic Sans MS" w:hAnsi="Comic Sans MS"/>
          <w:sz w:val="24"/>
          <w:szCs w:val="24"/>
          <w:u w:val="single"/>
        </w:rPr>
      </w:pPr>
      <w:r>
        <w:rPr>
          <w:rFonts w:ascii="Comic Sans MS" w:hAnsi="Comic Sans MS"/>
          <w:sz w:val="24"/>
          <w:szCs w:val="24"/>
          <w:u w:val="single"/>
        </w:rPr>
        <w:t>LO: To plan a defeating the monster story (Innovation)</w:t>
      </w:r>
    </w:p>
    <w:p w:rsidR="00483591" w:rsidRDefault="00483591" w:rsidP="00342146">
      <w:pPr>
        <w:pStyle w:val="NoSpacing"/>
        <w:rPr>
          <w:rFonts w:ascii="Comic Sans MS" w:hAnsi="Comic Sans MS"/>
          <w:sz w:val="24"/>
          <w:szCs w:val="24"/>
          <w:u w:val="single"/>
        </w:rPr>
      </w:pPr>
    </w:p>
    <w:tbl>
      <w:tblPr>
        <w:tblStyle w:val="TableGrid"/>
        <w:tblW w:w="9634" w:type="dxa"/>
        <w:tblLook w:val="04A0" w:firstRow="1" w:lastRow="0" w:firstColumn="1" w:lastColumn="0" w:noHBand="0" w:noVBand="1"/>
      </w:tblPr>
      <w:tblGrid>
        <w:gridCol w:w="4508"/>
        <w:gridCol w:w="5126"/>
      </w:tblGrid>
      <w:tr w:rsidR="00342146" w:rsidTr="00483591">
        <w:tc>
          <w:tcPr>
            <w:tcW w:w="4508" w:type="dxa"/>
          </w:tcPr>
          <w:p w:rsidR="00342146" w:rsidRDefault="00342146" w:rsidP="00535396">
            <w:pPr>
              <w:pStyle w:val="NoSpacing"/>
              <w:rPr>
                <w:rFonts w:ascii="Comic Sans MS" w:hAnsi="Comic Sans MS" w:cstheme="minorHAnsi"/>
                <w:sz w:val="24"/>
                <w:szCs w:val="24"/>
              </w:rPr>
            </w:pPr>
            <w:r>
              <w:rPr>
                <w:rFonts w:ascii="Comic Sans MS" w:hAnsi="Comic Sans MS" w:cstheme="minorHAnsi"/>
                <w:sz w:val="24"/>
                <w:szCs w:val="24"/>
              </w:rPr>
              <w:t>General</w:t>
            </w:r>
          </w:p>
        </w:tc>
        <w:tc>
          <w:tcPr>
            <w:tcW w:w="5126" w:type="dxa"/>
          </w:tcPr>
          <w:p w:rsidR="00342146" w:rsidRDefault="00342146" w:rsidP="00535396">
            <w:pPr>
              <w:pStyle w:val="NoSpacing"/>
              <w:rPr>
                <w:rFonts w:ascii="Comic Sans MS" w:hAnsi="Comic Sans MS" w:cstheme="minorHAnsi"/>
                <w:sz w:val="24"/>
                <w:szCs w:val="24"/>
              </w:rPr>
            </w:pPr>
            <w:r>
              <w:rPr>
                <w:rFonts w:ascii="Comic Sans MS" w:hAnsi="Comic Sans MS" w:cstheme="minorHAnsi"/>
                <w:sz w:val="24"/>
                <w:szCs w:val="24"/>
              </w:rPr>
              <w:t>My Innovated Story Plan</w:t>
            </w:r>
          </w:p>
        </w:tc>
      </w:tr>
      <w:tr w:rsidR="00342146" w:rsidTr="00483591">
        <w:tc>
          <w:tcPr>
            <w:tcW w:w="4508" w:type="dxa"/>
          </w:tcPr>
          <w:p w:rsidR="00342146" w:rsidRDefault="00342146" w:rsidP="00535396">
            <w:pPr>
              <w:pStyle w:val="NoSpacing"/>
              <w:rPr>
                <w:rFonts w:ascii="Comic Sans MS" w:hAnsi="Comic Sans MS" w:cstheme="minorHAnsi"/>
                <w:sz w:val="24"/>
                <w:szCs w:val="24"/>
              </w:rPr>
            </w:pPr>
            <w:r>
              <w:rPr>
                <w:rFonts w:ascii="Comic Sans MS" w:hAnsi="Comic Sans MS" w:cstheme="minorHAnsi"/>
                <w:sz w:val="24"/>
                <w:szCs w:val="24"/>
              </w:rPr>
              <w:t>Someone runs home, terrified. He tells his family that he’s seen something terrible and describes how terrible it is. MC says it sounds like a X (giving the name of a monster).</w:t>
            </w:r>
          </w:p>
          <w:p w:rsidR="00483591" w:rsidRDefault="00483591" w:rsidP="00535396">
            <w:pPr>
              <w:pStyle w:val="NoSpacing"/>
              <w:rPr>
                <w:rFonts w:ascii="Comic Sans MS" w:hAnsi="Comic Sans MS" w:cstheme="minorHAnsi"/>
                <w:sz w:val="24"/>
                <w:szCs w:val="24"/>
              </w:rPr>
            </w:pPr>
          </w:p>
        </w:tc>
        <w:tc>
          <w:tcPr>
            <w:tcW w:w="5126" w:type="dxa"/>
          </w:tcPr>
          <w:p w:rsidR="00342146" w:rsidRDefault="00342146" w:rsidP="00535396">
            <w:pPr>
              <w:pStyle w:val="NoSpacing"/>
              <w:rPr>
                <w:rFonts w:ascii="Comic Sans MS" w:hAnsi="Comic Sans MS" w:cstheme="minorHAnsi"/>
                <w:sz w:val="24"/>
                <w:szCs w:val="24"/>
              </w:rPr>
            </w:pPr>
          </w:p>
        </w:tc>
      </w:tr>
      <w:tr w:rsidR="00342146" w:rsidTr="00483591">
        <w:tc>
          <w:tcPr>
            <w:tcW w:w="4508" w:type="dxa"/>
          </w:tcPr>
          <w:p w:rsidR="00342146" w:rsidRDefault="00342146" w:rsidP="00535396">
            <w:pPr>
              <w:pStyle w:val="NoSpacing"/>
              <w:rPr>
                <w:rFonts w:ascii="Comic Sans MS" w:hAnsi="Comic Sans MS" w:cstheme="minorHAnsi"/>
                <w:sz w:val="24"/>
                <w:szCs w:val="24"/>
              </w:rPr>
            </w:pPr>
            <w:r>
              <w:rPr>
                <w:rFonts w:ascii="Comic Sans MS" w:hAnsi="Comic Sans MS" w:cstheme="minorHAnsi"/>
                <w:sz w:val="24"/>
                <w:szCs w:val="24"/>
              </w:rPr>
              <w:t>MC goes to find the monster because he thinks it might be friendly. The monster is friendly and tells MC stories.</w:t>
            </w:r>
          </w:p>
          <w:p w:rsidR="00483591" w:rsidRDefault="00483591" w:rsidP="00535396">
            <w:pPr>
              <w:pStyle w:val="NoSpacing"/>
              <w:rPr>
                <w:rFonts w:ascii="Comic Sans MS" w:hAnsi="Comic Sans MS" w:cstheme="minorHAnsi"/>
                <w:sz w:val="24"/>
                <w:szCs w:val="24"/>
              </w:rPr>
            </w:pPr>
          </w:p>
        </w:tc>
        <w:tc>
          <w:tcPr>
            <w:tcW w:w="5126" w:type="dxa"/>
          </w:tcPr>
          <w:p w:rsidR="00342146" w:rsidRDefault="00342146" w:rsidP="00535396">
            <w:pPr>
              <w:pStyle w:val="NoSpacing"/>
              <w:rPr>
                <w:rFonts w:ascii="Comic Sans MS" w:hAnsi="Comic Sans MS" w:cstheme="minorHAnsi"/>
                <w:sz w:val="24"/>
                <w:szCs w:val="24"/>
              </w:rPr>
            </w:pPr>
          </w:p>
        </w:tc>
      </w:tr>
      <w:tr w:rsidR="00342146" w:rsidTr="00483591">
        <w:tc>
          <w:tcPr>
            <w:tcW w:w="4508" w:type="dxa"/>
          </w:tcPr>
          <w:p w:rsidR="00342146" w:rsidRDefault="00342146" w:rsidP="00535396">
            <w:pPr>
              <w:pStyle w:val="NoSpacing"/>
              <w:rPr>
                <w:rFonts w:ascii="Comic Sans MS" w:hAnsi="Comic Sans MS" w:cstheme="minorHAnsi"/>
                <w:sz w:val="24"/>
                <w:szCs w:val="24"/>
              </w:rPr>
            </w:pPr>
            <w:r>
              <w:rPr>
                <w:rFonts w:ascii="Comic Sans MS" w:hAnsi="Comic Sans MS" w:cstheme="minorHAnsi"/>
                <w:sz w:val="24"/>
                <w:szCs w:val="24"/>
              </w:rPr>
              <w:t>A group of people find out about the monster and are terrified. MC warns the monster that the people want to get rid of him. The monster says he wouldn’t hurt anyone. Then MC hears about a hero who is coming to fight the monster, so he rushes back to the monster.</w:t>
            </w:r>
          </w:p>
          <w:p w:rsidR="00483591" w:rsidRDefault="00483591" w:rsidP="00535396">
            <w:pPr>
              <w:pStyle w:val="NoSpacing"/>
              <w:rPr>
                <w:rFonts w:ascii="Comic Sans MS" w:hAnsi="Comic Sans MS" w:cstheme="minorHAnsi"/>
                <w:sz w:val="24"/>
                <w:szCs w:val="24"/>
              </w:rPr>
            </w:pPr>
          </w:p>
        </w:tc>
        <w:tc>
          <w:tcPr>
            <w:tcW w:w="5126" w:type="dxa"/>
          </w:tcPr>
          <w:p w:rsidR="00342146" w:rsidRDefault="00342146" w:rsidP="00535396">
            <w:pPr>
              <w:pStyle w:val="NoSpacing"/>
              <w:rPr>
                <w:rFonts w:ascii="Comic Sans MS" w:hAnsi="Comic Sans MS" w:cstheme="minorHAnsi"/>
                <w:sz w:val="24"/>
                <w:szCs w:val="24"/>
              </w:rPr>
            </w:pPr>
          </w:p>
        </w:tc>
      </w:tr>
      <w:tr w:rsidR="00342146" w:rsidTr="00483591">
        <w:tc>
          <w:tcPr>
            <w:tcW w:w="4508" w:type="dxa"/>
          </w:tcPr>
          <w:p w:rsidR="00342146" w:rsidRDefault="00342146" w:rsidP="00535396">
            <w:pPr>
              <w:pStyle w:val="NoSpacing"/>
              <w:rPr>
                <w:rFonts w:ascii="Comic Sans MS" w:hAnsi="Comic Sans MS" w:cstheme="minorHAnsi"/>
                <w:sz w:val="24"/>
                <w:szCs w:val="24"/>
              </w:rPr>
            </w:pPr>
            <w:r>
              <w:rPr>
                <w:rFonts w:ascii="Comic Sans MS" w:hAnsi="Comic Sans MS" w:cstheme="minorHAnsi"/>
                <w:sz w:val="24"/>
                <w:szCs w:val="24"/>
              </w:rPr>
              <w:t>MC warns the monster that the hero wants to fight him. He describes one of the hero’s weapons. The monster says he doesn’t like fighting and will hide. MC tells him that everyone wants a fight. The monster tells MC that he’ll think of something.</w:t>
            </w:r>
          </w:p>
          <w:p w:rsidR="00483591" w:rsidRDefault="00483591" w:rsidP="00535396">
            <w:pPr>
              <w:pStyle w:val="NoSpacing"/>
              <w:rPr>
                <w:rFonts w:ascii="Comic Sans MS" w:hAnsi="Comic Sans MS" w:cstheme="minorHAnsi"/>
                <w:sz w:val="24"/>
                <w:szCs w:val="24"/>
              </w:rPr>
            </w:pPr>
          </w:p>
        </w:tc>
        <w:tc>
          <w:tcPr>
            <w:tcW w:w="5126" w:type="dxa"/>
          </w:tcPr>
          <w:p w:rsidR="00342146" w:rsidRDefault="00342146" w:rsidP="00535396">
            <w:pPr>
              <w:pStyle w:val="NoSpacing"/>
              <w:rPr>
                <w:rFonts w:ascii="Comic Sans MS" w:hAnsi="Comic Sans MS" w:cstheme="minorHAnsi"/>
                <w:sz w:val="24"/>
                <w:szCs w:val="24"/>
              </w:rPr>
            </w:pPr>
          </w:p>
        </w:tc>
      </w:tr>
      <w:tr w:rsidR="00342146" w:rsidTr="00483591">
        <w:tc>
          <w:tcPr>
            <w:tcW w:w="4508" w:type="dxa"/>
          </w:tcPr>
          <w:p w:rsidR="00342146" w:rsidRDefault="00342146" w:rsidP="00535396">
            <w:pPr>
              <w:pStyle w:val="NoSpacing"/>
              <w:rPr>
                <w:rFonts w:ascii="Comic Sans MS" w:hAnsi="Comic Sans MS" w:cstheme="minorHAnsi"/>
                <w:sz w:val="24"/>
                <w:szCs w:val="24"/>
              </w:rPr>
            </w:pPr>
            <w:r>
              <w:rPr>
                <w:rFonts w:ascii="Comic Sans MS" w:hAnsi="Comic Sans MS" w:cstheme="minorHAnsi"/>
                <w:sz w:val="24"/>
                <w:szCs w:val="24"/>
              </w:rPr>
              <w:t xml:space="preserve">MC goes back to where he came from and hears the people describing terrible things that the monster has done. MC tells them it’s not true and that the monster wouldn’t hurt anyone. The hero says that everyone wants a fight and asks what he can do. MC tells the hero to follow him to meet the monster. </w:t>
            </w:r>
          </w:p>
          <w:p w:rsidR="00483591" w:rsidRDefault="00483591" w:rsidP="00535396">
            <w:pPr>
              <w:pStyle w:val="NoSpacing"/>
              <w:rPr>
                <w:rFonts w:ascii="Comic Sans MS" w:hAnsi="Comic Sans MS" w:cstheme="minorHAnsi"/>
                <w:sz w:val="24"/>
                <w:szCs w:val="24"/>
              </w:rPr>
            </w:pPr>
          </w:p>
          <w:p w:rsidR="00483591" w:rsidRDefault="00483591" w:rsidP="00535396">
            <w:pPr>
              <w:pStyle w:val="NoSpacing"/>
              <w:rPr>
                <w:rFonts w:ascii="Comic Sans MS" w:hAnsi="Comic Sans MS" w:cstheme="minorHAnsi"/>
                <w:sz w:val="24"/>
                <w:szCs w:val="24"/>
              </w:rPr>
            </w:pPr>
          </w:p>
        </w:tc>
        <w:tc>
          <w:tcPr>
            <w:tcW w:w="5126" w:type="dxa"/>
          </w:tcPr>
          <w:p w:rsidR="00342146" w:rsidRDefault="00342146" w:rsidP="00535396">
            <w:pPr>
              <w:pStyle w:val="NoSpacing"/>
              <w:rPr>
                <w:rFonts w:ascii="Comic Sans MS" w:hAnsi="Comic Sans MS" w:cstheme="minorHAnsi"/>
                <w:sz w:val="24"/>
                <w:szCs w:val="24"/>
              </w:rPr>
            </w:pPr>
          </w:p>
        </w:tc>
      </w:tr>
      <w:tr w:rsidR="00342146" w:rsidTr="00483591">
        <w:tc>
          <w:tcPr>
            <w:tcW w:w="4508" w:type="dxa"/>
          </w:tcPr>
          <w:p w:rsidR="00342146" w:rsidRDefault="00342146" w:rsidP="00535396">
            <w:pPr>
              <w:pStyle w:val="NoSpacing"/>
              <w:rPr>
                <w:rFonts w:ascii="Comic Sans MS" w:hAnsi="Comic Sans MS" w:cstheme="minorHAnsi"/>
                <w:sz w:val="24"/>
                <w:szCs w:val="24"/>
              </w:rPr>
            </w:pPr>
            <w:r>
              <w:rPr>
                <w:rFonts w:ascii="Comic Sans MS" w:hAnsi="Comic Sans MS" w:cstheme="minorHAnsi"/>
                <w:sz w:val="24"/>
                <w:szCs w:val="24"/>
              </w:rPr>
              <w:lastRenderedPageBreak/>
              <w:t>The hero says it’s the perfect place for a fight. The monster says no fighting. MC suggests pretending to fight. The monster says maybe. MC asks the hero to promise not to hurt the monster. The hero says the fight has to look real. The monster asks if there will be a celebration afterwards. The hero says yes and the monster can come.</w:t>
            </w:r>
          </w:p>
          <w:p w:rsidR="00483591" w:rsidRDefault="00483591" w:rsidP="00535396">
            <w:pPr>
              <w:pStyle w:val="NoSpacing"/>
              <w:rPr>
                <w:rFonts w:ascii="Comic Sans MS" w:hAnsi="Comic Sans MS" w:cstheme="minorHAnsi"/>
                <w:sz w:val="24"/>
                <w:szCs w:val="24"/>
              </w:rPr>
            </w:pPr>
          </w:p>
          <w:p w:rsidR="00483591" w:rsidRDefault="00483591" w:rsidP="00535396">
            <w:pPr>
              <w:pStyle w:val="NoSpacing"/>
              <w:rPr>
                <w:rFonts w:ascii="Comic Sans MS" w:hAnsi="Comic Sans MS" w:cstheme="minorHAnsi"/>
                <w:sz w:val="24"/>
                <w:szCs w:val="24"/>
              </w:rPr>
            </w:pPr>
          </w:p>
        </w:tc>
        <w:tc>
          <w:tcPr>
            <w:tcW w:w="5126" w:type="dxa"/>
          </w:tcPr>
          <w:p w:rsidR="00342146" w:rsidRDefault="00342146" w:rsidP="00535396">
            <w:pPr>
              <w:pStyle w:val="NoSpacing"/>
              <w:rPr>
                <w:rFonts w:ascii="Comic Sans MS" w:hAnsi="Comic Sans MS" w:cstheme="minorHAnsi"/>
                <w:sz w:val="24"/>
                <w:szCs w:val="24"/>
              </w:rPr>
            </w:pPr>
          </w:p>
        </w:tc>
      </w:tr>
      <w:tr w:rsidR="00342146" w:rsidTr="00483591">
        <w:tc>
          <w:tcPr>
            <w:tcW w:w="4508" w:type="dxa"/>
          </w:tcPr>
          <w:p w:rsidR="00342146" w:rsidRDefault="00342146" w:rsidP="00535396">
            <w:pPr>
              <w:pStyle w:val="NoSpacing"/>
              <w:rPr>
                <w:rFonts w:ascii="Comic Sans MS" w:hAnsi="Comic Sans MS" w:cstheme="minorHAnsi"/>
                <w:sz w:val="24"/>
                <w:szCs w:val="24"/>
              </w:rPr>
            </w:pPr>
            <w:r>
              <w:rPr>
                <w:rFonts w:ascii="Comic Sans MS" w:hAnsi="Comic Sans MS" w:cstheme="minorHAnsi"/>
                <w:sz w:val="24"/>
                <w:szCs w:val="24"/>
              </w:rPr>
              <w:t>The people arrive to watch the fight and MC waits by monster’s home. The people cheer when they see the hero. There is a loud sound and the monster appears. They see something scary to do with the monster. The people gasp. The hero and monster charge at each other, but miss.</w:t>
            </w:r>
          </w:p>
          <w:p w:rsidR="00483591" w:rsidRDefault="00483591" w:rsidP="00535396">
            <w:pPr>
              <w:pStyle w:val="NoSpacing"/>
              <w:rPr>
                <w:rFonts w:ascii="Comic Sans MS" w:hAnsi="Comic Sans MS" w:cstheme="minorHAnsi"/>
                <w:sz w:val="24"/>
                <w:szCs w:val="24"/>
              </w:rPr>
            </w:pPr>
          </w:p>
          <w:p w:rsidR="00483591" w:rsidRDefault="00483591" w:rsidP="00535396">
            <w:pPr>
              <w:pStyle w:val="NoSpacing"/>
              <w:rPr>
                <w:rFonts w:ascii="Comic Sans MS" w:hAnsi="Comic Sans MS" w:cstheme="minorHAnsi"/>
                <w:sz w:val="24"/>
                <w:szCs w:val="24"/>
              </w:rPr>
            </w:pPr>
          </w:p>
        </w:tc>
        <w:tc>
          <w:tcPr>
            <w:tcW w:w="5126" w:type="dxa"/>
          </w:tcPr>
          <w:p w:rsidR="00342146" w:rsidRDefault="00342146" w:rsidP="00535396">
            <w:pPr>
              <w:pStyle w:val="NoSpacing"/>
              <w:rPr>
                <w:rFonts w:ascii="Comic Sans MS" w:hAnsi="Comic Sans MS" w:cstheme="minorHAnsi"/>
                <w:sz w:val="24"/>
                <w:szCs w:val="24"/>
              </w:rPr>
            </w:pPr>
          </w:p>
        </w:tc>
      </w:tr>
      <w:tr w:rsidR="00342146" w:rsidTr="00483591">
        <w:tc>
          <w:tcPr>
            <w:tcW w:w="4508" w:type="dxa"/>
          </w:tcPr>
          <w:p w:rsidR="00342146" w:rsidRDefault="00342146" w:rsidP="00535396">
            <w:pPr>
              <w:pStyle w:val="NoSpacing"/>
              <w:rPr>
                <w:rFonts w:ascii="Comic Sans MS" w:hAnsi="Comic Sans MS" w:cstheme="minorHAnsi"/>
                <w:sz w:val="24"/>
                <w:szCs w:val="24"/>
              </w:rPr>
            </w:pPr>
            <w:r>
              <w:rPr>
                <w:rFonts w:ascii="Comic Sans MS" w:hAnsi="Comic Sans MS" w:cstheme="minorHAnsi"/>
                <w:sz w:val="24"/>
                <w:szCs w:val="24"/>
              </w:rPr>
              <w:t xml:space="preserve">The hero and monster charge again and fight each other. The monster is beaten and the hero wins. The people tell the hero to kill the monster. The hero says the monster has learnt his lesson and they should invite him to the celebration. </w:t>
            </w:r>
          </w:p>
          <w:p w:rsidR="00483591" w:rsidRDefault="00483591" w:rsidP="00535396">
            <w:pPr>
              <w:pStyle w:val="NoSpacing"/>
              <w:rPr>
                <w:rFonts w:ascii="Comic Sans MS" w:hAnsi="Comic Sans MS" w:cstheme="minorHAnsi"/>
                <w:sz w:val="24"/>
                <w:szCs w:val="24"/>
              </w:rPr>
            </w:pPr>
          </w:p>
          <w:p w:rsidR="00483591" w:rsidRDefault="00483591" w:rsidP="00535396">
            <w:pPr>
              <w:pStyle w:val="NoSpacing"/>
              <w:rPr>
                <w:rFonts w:ascii="Comic Sans MS" w:hAnsi="Comic Sans MS" w:cstheme="minorHAnsi"/>
                <w:sz w:val="24"/>
                <w:szCs w:val="24"/>
              </w:rPr>
            </w:pPr>
          </w:p>
        </w:tc>
        <w:tc>
          <w:tcPr>
            <w:tcW w:w="5126" w:type="dxa"/>
          </w:tcPr>
          <w:p w:rsidR="00342146" w:rsidRDefault="00342146" w:rsidP="00535396">
            <w:pPr>
              <w:pStyle w:val="NoSpacing"/>
              <w:rPr>
                <w:rFonts w:ascii="Comic Sans MS" w:hAnsi="Comic Sans MS" w:cstheme="minorHAnsi"/>
                <w:sz w:val="24"/>
                <w:szCs w:val="24"/>
              </w:rPr>
            </w:pPr>
          </w:p>
        </w:tc>
      </w:tr>
      <w:tr w:rsidR="00342146" w:rsidTr="00483591">
        <w:tc>
          <w:tcPr>
            <w:tcW w:w="4508" w:type="dxa"/>
          </w:tcPr>
          <w:p w:rsidR="00342146" w:rsidRDefault="00342146" w:rsidP="00535396">
            <w:pPr>
              <w:pStyle w:val="NoSpacing"/>
              <w:rPr>
                <w:rFonts w:ascii="Comic Sans MS" w:hAnsi="Comic Sans MS" w:cstheme="minorHAnsi"/>
                <w:sz w:val="24"/>
                <w:szCs w:val="24"/>
              </w:rPr>
            </w:pPr>
            <w:r>
              <w:rPr>
                <w:rFonts w:ascii="Comic Sans MS" w:hAnsi="Comic Sans MS" w:cstheme="minorHAnsi"/>
                <w:sz w:val="24"/>
                <w:szCs w:val="24"/>
              </w:rPr>
              <w:t>The hero leads the people, MC and the monster back. Everyone is happy. The hero and MC take the monster back to its home.</w:t>
            </w:r>
          </w:p>
          <w:p w:rsidR="00483591" w:rsidRDefault="00483591" w:rsidP="00535396">
            <w:pPr>
              <w:pStyle w:val="NoSpacing"/>
              <w:rPr>
                <w:rFonts w:ascii="Comic Sans MS" w:hAnsi="Comic Sans MS" w:cstheme="minorHAnsi"/>
                <w:sz w:val="24"/>
                <w:szCs w:val="24"/>
              </w:rPr>
            </w:pPr>
          </w:p>
          <w:p w:rsidR="00483591" w:rsidRDefault="00483591" w:rsidP="00535396">
            <w:pPr>
              <w:pStyle w:val="NoSpacing"/>
              <w:rPr>
                <w:rFonts w:ascii="Comic Sans MS" w:hAnsi="Comic Sans MS" w:cstheme="minorHAnsi"/>
                <w:sz w:val="24"/>
                <w:szCs w:val="24"/>
              </w:rPr>
            </w:pPr>
          </w:p>
        </w:tc>
        <w:tc>
          <w:tcPr>
            <w:tcW w:w="5126" w:type="dxa"/>
          </w:tcPr>
          <w:p w:rsidR="00342146" w:rsidRDefault="00342146" w:rsidP="00535396">
            <w:pPr>
              <w:pStyle w:val="NoSpacing"/>
              <w:rPr>
                <w:rFonts w:ascii="Comic Sans MS" w:hAnsi="Comic Sans MS" w:cstheme="minorHAnsi"/>
                <w:sz w:val="24"/>
                <w:szCs w:val="24"/>
              </w:rPr>
            </w:pPr>
          </w:p>
        </w:tc>
      </w:tr>
    </w:tbl>
    <w:p w:rsidR="00342146" w:rsidRPr="00282726" w:rsidRDefault="00342146" w:rsidP="00342146">
      <w:pPr>
        <w:pStyle w:val="NoSpacing"/>
        <w:rPr>
          <w:rFonts w:ascii="Comic Sans MS" w:hAnsi="Comic Sans MS" w:cstheme="minorHAnsi"/>
          <w:sz w:val="24"/>
          <w:szCs w:val="24"/>
        </w:rPr>
      </w:pPr>
    </w:p>
    <w:p w:rsidR="00342146" w:rsidRPr="00282726" w:rsidRDefault="00342146" w:rsidP="00342146">
      <w:pPr>
        <w:pStyle w:val="NoSpacing"/>
        <w:rPr>
          <w:rFonts w:ascii="Comic Sans MS" w:hAnsi="Comic Sans MS"/>
          <w:sz w:val="24"/>
          <w:szCs w:val="24"/>
          <w:u w:val="single"/>
        </w:rPr>
      </w:pPr>
    </w:p>
    <w:p w:rsidR="00123336" w:rsidRDefault="00123336"/>
    <w:sectPr w:rsidR="00123336" w:rsidSect="00483591">
      <w:pgSz w:w="11906" w:h="16838"/>
      <w:pgMar w:top="851"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146"/>
    <w:rsid w:val="00123336"/>
    <w:rsid w:val="00342146"/>
    <w:rsid w:val="00483591"/>
    <w:rsid w:val="009E78E4"/>
    <w:rsid w:val="00EE37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A79E9"/>
  <w15:chartTrackingRefBased/>
  <w15:docId w15:val="{4CA8DEAF-B34E-4F67-9F4B-A194B5A70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21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42146"/>
    <w:pPr>
      <w:spacing w:after="0" w:line="240" w:lineRule="auto"/>
    </w:pPr>
  </w:style>
  <w:style w:type="table" w:styleId="TableGrid">
    <w:name w:val="Table Grid"/>
    <w:basedOn w:val="TableNormal"/>
    <w:uiPriority w:val="39"/>
    <w:rsid w:val="003421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332</Words>
  <Characters>1897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Hamilton</dc:creator>
  <cp:keywords/>
  <dc:description/>
  <cp:lastModifiedBy>Deborah Hamilton</cp:lastModifiedBy>
  <cp:revision>3</cp:revision>
  <dcterms:created xsi:type="dcterms:W3CDTF">2021-11-06T12:50:00Z</dcterms:created>
  <dcterms:modified xsi:type="dcterms:W3CDTF">2021-11-06T12:52:00Z</dcterms:modified>
</cp:coreProperties>
</file>