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2"/>
        <w:gridCol w:w="604"/>
        <w:gridCol w:w="422"/>
        <w:gridCol w:w="2764"/>
        <w:gridCol w:w="328"/>
        <w:gridCol w:w="3804"/>
        <w:gridCol w:w="848"/>
        <w:gridCol w:w="654"/>
        <w:gridCol w:w="2646"/>
        <w:gridCol w:w="1013"/>
        <w:gridCol w:w="1633"/>
      </w:tblGrid>
      <w:tr w:rsidR="00174D16" w:rsidRPr="00AB4342" w:rsidTr="001B4BF9">
        <w:trPr>
          <w:cantSplit/>
          <w:trHeight w:val="396"/>
        </w:trPr>
        <w:tc>
          <w:tcPr>
            <w:tcW w:w="15368" w:type="dxa"/>
            <w:gridSpan w:val="11"/>
            <w:vAlign w:val="center"/>
          </w:tcPr>
          <w:p w:rsidR="00174D16" w:rsidRDefault="00246C49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</w:t>
            </w:r>
            <w:r w:rsidR="00174D16">
              <w:rPr>
                <w:rFonts w:ascii="Comic Sans MS" w:hAnsi="Comic Sans MS"/>
              </w:rPr>
              <w:t xml:space="preserve">ek beginning Monday </w:t>
            </w:r>
            <w:r w:rsidR="000B7261">
              <w:rPr>
                <w:rFonts w:ascii="Comic Sans MS" w:hAnsi="Comic Sans MS"/>
              </w:rPr>
              <w:t>2</w:t>
            </w:r>
            <w:r w:rsidR="004C4437">
              <w:rPr>
                <w:rFonts w:ascii="Comic Sans MS" w:hAnsi="Comic Sans MS"/>
              </w:rPr>
              <w:t>9</w:t>
            </w:r>
            <w:r w:rsidR="00635FDB">
              <w:rPr>
                <w:rFonts w:ascii="Comic Sans MS" w:hAnsi="Comic Sans MS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="00990DB3">
              <w:rPr>
                <w:rFonts w:ascii="Comic Sans MS" w:hAnsi="Comic Sans MS"/>
              </w:rPr>
              <w:t>March</w:t>
            </w:r>
            <w:r w:rsidR="00174D16">
              <w:rPr>
                <w:rFonts w:ascii="Comic Sans MS" w:hAnsi="Comic Sans MS"/>
              </w:rPr>
              <w:t xml:space="preserve"> 202</w:t>
            </w:r>
            <w:r w:rsidR="00990DB3">
              <w:rPr>
                <w:rFonts w:ascii="Comic Sans MS" w:hAnsi="Comic Sans MS"/>
              </w:rPr>
              <w:t>1</w:t>
            </w:r>
          </w:p>
        </w:tc>
      </w:tr>
      <w:tr w:rsidR="00F63726" w:rsidRPr="00AB4342" w:rsidTr="00993A22">
        <w:trPr>
          <w:cantSplit/>
          <w:trHeight w:val="1681"/>
        </w:trPr>
        <w:tc>
          <w:tcPr>
            <w:tcW w:w="652" w:type="dxa"/>
            <w:textDirection w:val="btLr"/>
            <w:vAlign w:val="center"/>
          </w:tcPr>
          <w:p w:rsidR="00F63726" w:rsidRPr="000C6C4A" w:rsidRDefault="00F63726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textDirection w:val="btLr"/>
            <w:vAlign w:val="center"/>
          </w:tcPr>
          <w:p w:rsidR="00F63726" w:rsidRPr="00AB4342" w:rsidRDefault="00F63726" w:rsidP="000B726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- genres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</w:tcBorders>
            <w:vAlign w:val="center"/>
          </w:tcPr>
          <w:p w:rsidR="00F63726" w:rsidRDefault="00F63726" w:rsidP="001B4BF9">
            <w:pPr>
              <w:jc w:val="center"/>
              <w:rPr>
                <w:rFonts w:ascii="Comic Sans MS" w:hAnsi="Comic Sans MS"/>
              </w:rPr>
            </w:pPr>
          </w:p>
          <w:p w:rsidR="00F63726" w:rsidRDefault="00F63726" w:rsidP="001B4BF9">
            <w:pPr>
              <w:jc w:val="center"/>
              <w:rPr>
                <w:rFonts w:ascii="Comic Sans MS" w:hAnsi="Comic Sans MS"/>
              </w:rPr>
            </w:pPr>
            <w:r w:rsidRPr="00884AF9">
              <w:rPr>
                <w:rFonts w:ascii="Comic Sans MS" w:hAnsi="Comic Sans MS"/>
              </w:rPr>
              <w:t>Maths</w:t>
            </w:r>
          </w:p>
          <w:p w:rsidR="00F63726" w:rsidRDefault="00465BB0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 of amounts</w:t>
            </w:r>
          </w:p>
          <w:p w:rsidR="00F63726" w:rsidRDefault="00F63726" w:rsidP="001B4BF9">
            <w:pPr>
              <w:jc w:val="center"/>
              <w:rPr>
                <w:rFonts w:ascii="Comic Sans MS" w:hAnsi="Comic Sans MS"/>
              </w:rPr>
            </w:pPr>
          </w:p>
          <w:p w:rsidR="00F63726" w:rsidRPr="00AB4342" w:rsidRDefault="00F63726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132" w:type="dxa"/>
            <w:gridSpan w:val="2"/>
            <w:vAlign w:val="center"/>
          </w:tcPr>
          <w:p w:rsidR="00F63726" w:rsidRDefault="00F63726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F63726" w:rsidRPr="00AB4342" w:rsidRDefault="00C36895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Comprehension – The Easter Story</w:t>
            </w:r>
          </w:p>
        </w:tc>
        <w:tc>
          <w:tcPr>
            <w:tcW w:w="848" w:type="dxa"/>
            <w:textDirection w:val="btLr"/>
            <w:vAlign w:val="center"/>
          </w:tcPr>
          <w:p w:rsidR="00F63726" w:rsidRPr="00AB4342" w:rsidRDefault="0006053B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4" w:history="1">
              <w:r w:rsidR="00F63726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54" w:type="dxa"/>
            <w:textDirection w:val="btLr"/>
            <w:vAlign w:val="center"/>
          </w:tcPr>
          <w:p w:rsidR="00F63726" w:rsidRPr="00AB4342" w:rsidRDefault="0006053B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5" w:history="1">
              <w:proofErr w:type="spellStart"/>
              <w:r w:rsidR="00F63726" w:rsidRPr="00225903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5292" w:type="dxa"/>
            <w:gridSpan w:val="3"/>
            <w:vAlign w:val="center"/>
          </w:tcPr>
          <w:p w:rsidR="00F63726" w:rsidRDefault="00F63726" w:rsidP="001B4BF9">
            <w:pPr>
              <w:jc w:val="center"/>
              <w:rPr>
                <w:rFonts w:ascii="Comic Sans MS" w:hAnsi="Comic Sans MS"/>
              </w:rPr>
            </w:pPr>
            <w:r w:rsidRPr="00F63726">
              <w:rPr>
                <w:rFonts w:ascii="Comic Sans MS" w:hAnsi="Comic Sans MS"/>
              </w:rPr>
              <w:t>Decorated Boiled Egg competition</w:t>
            </w:r>
          </w:p>
          <w:p w:rsidR="00F63726" w:rsidRPr="00F63726" w:rsidRDefault="00F63726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&amp; make session</w:t>
            </w:r>
          </w:p>
          <w:p w:rsidR="00F63726" w:rsidRPr="003C6F4D" w:rsidRDefault="00F63726" w:rsidP="001B4BF9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993A22" w:rsidRPr="00AB4342" w:rsidTr="00993A22">
        <w:trPr>
          <w:cantSplit/>
          <w:trHeight w:val="1429"/>
        </w:trPr>
        <w:tc>
          <w:tcPr>
            <w:tcW w:w="652" w:type="dxa"/>
            <w:textDirection w:val="btLr"/>
            <w:vAlign w:val="center"/>
          </w:tcPr>
          <w:p w:rsidR="00993A22" w:rsidRPr="000C6C4A" w:rsidRDefault="00993A22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vAlign w:val="center"/>
          </w:tcPr>
          <w:p w:rsidR="00993A22" w:rsidRPr="008F1E07" w:rsidRDefault="00993A22" w:rsidP="008F1E0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186" w:type="dxa"/>
            <w:gridSpan w:val="2"/>
            <w:tcBorders>
              <w:left w:val="single" w:sz="4" w:space="0" w:color="auto"/>
            </w:tcBorders>
            <w:vAlign w:val="center"/>
          </w:tcPr>
          <w:p w:rsidR="00993A22" w:rsidRDefault="00993A22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993A22" w:rsidRDefault="00465BB0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Percentages – missing values</w:t>
            </w:r>
          </w:p>
          <w:p w:rsidR="00993A22" w:rsidRPr="002C76E6" w:rsidRDefault="00993A22" w:rsidP="001C69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132" w:type="dxa"/>
            <w:gridSpan w:val="2"/>
            <w:vAlign w:val="center"/>
          </w:tcPr>
          <w:p w:rsidR="00993A22" w:rsidRDefault="00993A22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  <w:r w:rsidR="00C36895">
              <w:rPr>
                <w:rFonts w:ascii="Comic Sans MS" w:hAnsi="Comic Sans MS"/>
              </w:rPr>
              <w:t>/ RE</w:t>
            </w:r>
          </w:p>
          <w:p w:rsidR="00993A22" w:rsidRPr="00AB4342" w:rsidRDefault="00C36895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a Letter Home – What did Jesus’ Resurrection mean to the early Christians?</w:t>
            </w:r>
          </w:p>
        </w:tc>
        <w:tc>
          <w:tcPr>
            <w:tcW w:w="848" w:type="dxa"/>
            <w:textDirection w:val="btLr"/>
            <w:vAlign w:val="center"/>
          </w:tcPr>
          <w:p w:rsidR="00993A22" w:rsidRPr="00AB4342" w:rsidRDefault="0006053B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6" w:history="1">
              <w:r w:rsidR="00993A22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54" w:type="dxa"/>
            <w:textDirection w:val="btLr"/>
            <w:vAlign w:val="center"/>
          </w:tcPr>
          <w:p w:rsidR="00993A22" w:rsidRDefault="0006053B" w:rsidP="001B4BF9">
            <w:pPr>
              <w:ind w:left="113" w:right="113"/>
              <w:jc w:val="center"/>
            </w:pPr>
            <w:hyperlink r:id="rId7" w:history="1">
              <w:proofErr w:type="spellStart"/>
              <w:r w:rsidR="00993A22"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3659" w:type="dxa"/>
            <w:gridSpan w:val="2"/>
            <w:tcBorders>
              <w:right w:val="single" w:sz="4" w:space="0" w:color="auto"/>
            </w:tcBorders>
            <w:vAlign w:val="center"/>
          </w:tcPr>
          <w:p w:rsidR="00993A22" w:rsidRDefault="00993A22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Snow White Pantomime – </w:t>
            </w:r>
          </w:p>
          <w:p w:rsidR="00993A22" w:rsidRPr="00AB4342" w:rsidRDefault="00993A22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online stream from 1;30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993A22" w:rsidRPr="00993A22" w:rsidRDefault="00993A22">
            <w:pPr>
              <w:rPr>
                <w:rFonts w:ascii="Comic Sans MS" w:hAnsi="Comic Sans MS"/>
                <w:color w:val="00B050"/>
              </w:rPr>
            </w:pPr>
            <w:r w:rsidRPr="00993A22">
              <w:rPr>
                <w:rFonts w:ascii="Comic Sans MS" w:hAnsi="Comic Sans MS"/>
                <w:color w:val="00B050"/>
              </w:rPr>
              <w:t xml:space="preserve">Closing time for Family Easter Egg competition entries - </w:t>
            </w:r>
            <w:proofErr w:type="spellStart"/>
            <w:r w:rsidRPr="00993A22">
              <w:rPr>
                <w:rFonts w:ascii="Comic Sans MS" w:hAnsi="Comic Sans MS"/>
                <w:color w:val="00B050"/>
              </w:rPr>
              <w:t>SeeSaw</w:t>
            </w:r>
            <w:proofErr w:type="spellEnd"/>
          </w:p>
          <w:p w:rsidR="00993A22" w:rsidRPr="00AB4342" w:rsidRDefault="00993A22" w:rsidP="001B4BF9">
            <w:pPr>
              <w:jc w:val="center"/>
              <w:rPr>
                <w:rFonts w:ascii="Comic Sans MS" w:hAnsi="Comic Sans MS"/>
              </w:rPr>
            </w:pPr>
          </w:p>
        </w:tc>
      </w:tr>
      <w:tr w:rsidR="00CA2C63" w:rsidRPr="00AB4342" w:rsidTr="00B51B41">
        <w:trPr>
          <w:cantSplit/>
          <w:trHeight w:val="765"/>
        </w:trPr>
        <w:tc>
          <w:tcPr>
            <w:tcW w:w="652" w:type="dxa"/>
            <w:vMerge w:val="restart"/>
            <w:textDirection w:val="btLr"/>
            <w:vAlign w:val="center"/>
          </w:tcPr>
          <w:p w:rsidR="00CA2C63" w:rsidRPr="000C6C4A" w:rsidRDefault="00CA2C63" w:rsidP="00657358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026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A2C63" w:rsidRPr="00B069E9" w:rsidRDefault="00CA2C63" w:rsidP="00B069E9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 w:rsidRPr="00B069E9">
              <w:rPr>
                <w:rFonts w:ascii="Comic Sans MS" w:hAnsi="Comic Sans MS"/>
                <w:sz w:val="20"/>
              </w:rPr>
              <w:t xml:space="preserve">Open The Book Assembly – </w:t>
            </w:r>
            <w:hyperlink r:id="rId8" w:history="1">
              <w:r w:rsidRPr="00B069E9">
                <w:rPr>
                  <w:rStyle w:val="Hyperlink"/>
                  <w:rFonts w:ascii="Comic Sans MS" w:hAnsi="Comic Sans MS"/>
                  <w:sz w:val="20"/>
                </w:rPr>
                <w:t>The Sad Day</w:t>
              </w:r>
            </w:hyperlink>
            <w:r w:rsidRPr="00B069E9">
              <w:rPr>
                <w:rFonts w:ascii="Comic Sans MS" w:hAnsi="Comic Sans MS"/>
                <w:sz w:val="20"/>
              </w:rPr>
              <w:t>’</w:t>
            </w:r>
          </w:p>
        </w:tc>
        <w:tc>
          <w:tcPr>
            <w:tcW w:w="30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A2C63" w:rsidRDefault="00CA2C63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CA2C63" w:rsidRDefault="00CA2C63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 fraction and percentages of quantities challenges</w:t>
            </w:r>
          </w:p>
          <w:p w:rsidR="00CA2C63" w:rsidRPr="00AB4342" w:rsidRDefault="00CA2C63" w:rsidP="006573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04" w:type="dxa"/>
            <w:vMerge w:val="restart"/>
            <w:vAlign w:val="center"/>
          </w:tcPr>
          <w:p w:rsidR="00CA2C63" w:rsidRDefault="00CA2C63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  <w:r w:rsidR="00C36895">
              <w:rPr>
                <w:rFonts w:ascii="Comic Sans MS" w:hAnsi="Comic Sans MS"/>
              </w:rPr>
              <w:t>/RE</w:t>
            </w:r>
          </w:p>
          <w:p w:rsidR="00CA2C63" w:rsidRPr="00AB4342" w:rsidRDefault="00C36895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at the evidence – What does the Resurrection men to Christians today?</w:t>
            </w:r>
            <w:bookmarkStart w:id="0" w:name="_GoBack"/>
            <w:bookmarkEnd w:id="0"/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CA2C63" w:rsidRPr="00AB4342" w:rsidRDefault="0006053B" w:rsidP="00657358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9" w:history="1">
              <w:r w:rsidR="00CA2C63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54" w:type="dxa"/>
            <w:vMerge w:val="restart"/>
            <w:textDirection w:val="btLr"/>
            <w:vAlign w:val="center"/>
          </w:tcPr>
          <w:p w:rsidR="00CA2C63" w:rsidRDefault="0006053B" w:rsidP="00657358">
            <w:pPr>
              <w:ind w:left="113" w:right="113"/>
              <w:jc w:val="center"/>
            </w:pPr>
            <w:hyperlink r:id="rId10" w:history="1">
              <w:proofErr w:type="spellStart"/>
              <w:r w:rsidR="00CA2C63"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2646" w:type="dxa"/>
            <w:vAlign w:val="center"/>
          </w:tcPr>
          <w:p w:rsidR="00CA2C63" w:rsidRDefault="00CA2C63" w:rsidP="00CA2C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South America</w:t>
            </w:r>
          </w:p>
          <w:p w:rsidR="00CA2C63" w:rsidRPr="00AB4342" w:rsidRDefault="00CA2C63" w:rsidP="00CA2C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– Chinese hangings</w:t>
            </w:r>
          </w:p>
        </w:tc>
        <w:tc>
          <w:tcPr>
            <w:tcW w:w="2646" w:type="dxa"/>
            <w:gridSpan w:val="2"/>
            <w:vAlign w:val="center"/>
          </w:tcPr>
          <w:p w:rsidR="00CA2C63" w:rsidRDefault="00CA2C63" w:rsidP="00CA2C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South America</w:t>
            </w:r>
          </w:p>
          <w:p w:rsidR="00CA2C63" w:rsidRPr="00AB4342" w:rsidRDefault="00CA2C63" w:rsidP="00CA2C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 - coding</w:t>
            </w:r>
          </w:p>
        </w:tc>
      </w:tr>
      <w:tr w:rsidR="00CA2C63" w:rsidRPr="00AB4342" w:rsidTr="00B51B41">
        <w:trPr>
          <w:cantSplit/>
          <w:trHeight w:val="765"/>
        </w:trPr>
        <w:tc>
          <w:tcPr>
            <w:tcW w:w="652" w:type="dxa"/>
            <w:vMerge/>
            <w:textDirection w:val="btLr"/>
            <w:vAlign w:val="center"/>
          </w:tcPr>
          <w:p w:rsidR="00CA2C63" w:rsidRPr="000C6C4A" w:rsidRDefault="00CA2C63" w:rsidP="00657358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26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A2C63" w:rsidRPr="00B069E9" w:rsidRDefault="00CA2C63" w:rsidP="00B069E9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0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2C63" w:rsidRDefault="00CA2C63" w:rsidP="006573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04" w:type="dxa"/>
            <w:vMerge/>
            <w:vAlign w:val="center"/>
          </w:tcPr>
          <w:p w:rsidR="00CA2C63" w:rsidRDefault="00CA2C63" w:rsidP="006573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48" w:type="dxa"/>
            <w:vMerge/>
            <w:textDirection w:val="btLr"/>
            <w:vAlign w:val="center"/>
          </w:tcPr>
          <w:p w:rsidR="00CA2C63" w:rsidRDefault="00CA2C63" w:rsidP="00657358">
            <w:pPr>
              <w:ind w:left="113" w:right="113"/>
              <w:jc w:val="center"/>
            </w:pPr>
          </w:p>
        </w:tc>
        <w:tc>
          <w:tcPr>
            <w:tcW w:w="654" w:type="dxa"/>
            <w:vMerge/>
            <w:textDirection w:val="btLr"/>
            <w:vAlign w:val="center"/>
          </w:tcPr>
          <w:p w:rsidR="00CA2C63" w:rsidRDefault="00CA2C63" w:rsidP="00657358">
            <w:pPr>
              <w:ind w:left="113" w:right="113"/>
              <w:jc w:val="center"/>
            </w:pPr>
          </w:p>
        </w:tc>
        <w:tc>
          <w:tcPr>
            <w:tcW w:w="2646" w:type="dxa"/>
            <w:vAlign w:val="center"/>
          </w:tcPr>
          <w:p w:rsidR="00CA2C63" w:rsidRDefault="00CA2C63" w:rsidP="00CA2C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North America</w:t>
            </w:r>
          </w:p>
          <w:p w:rsidR="00CA2C63" w:rsidRPr="00AB4342" w:rsidRDefault="00CA2C63" w:rsidP="00CA2C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 - coding</w:t>
            </w:r>
          </w:p>
        </w:tc>
        <w:tc>
          <w:tcPr>
            <w:tcW w:w="2646" w:type="dxa"/>
            <w:gridSpan w:val="2"/>
            <w:vAlign w:val="center"/>
          </w:tcPr>
          <w:p w:rsidR="00CA2C63" w:rsidRDefault="00CA2C63" w:rsidP="00CA2C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North America</w:t>
            </w:r>
          </w:p>
          <w:p w:rsidR="00CA2C63" w:rsidRPr="00AB4342" w:rsidRDefault="00CA2C63" w:rsidP="00CA2C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– Chinese hangings</w:t>
            </w:r>
          </w:p>
        </w:tc>
      </w:tr>
      <w:tr w:rsidR="00F63726" w:rsidRPr="00AB4342" w:rsidTr="00993A22">
        <w:trPr>
          <w:cantSplit/>
          <w:trHeight w:val="1414"/>
        </w:trPr>
        <w:tc>
          <w:tcPr>
            <w:tcW w:w="652" w:type="dxa"/>
            <w:textDirection w:val="btLr"/>
            <w:vAlign w:val="center"/>
          </w:tcPr>
          <w:p w:rsidR="00F63726" w:rsidRPr="000C6C4A" w:rsidRDefault="00F63726" w:rsidP="00657358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vAlign w:val="center"/>
          </w:tcPr>
          <w:p w:rsidR="00F63726" w:rsidRPr="00AB4342" w:rsidRDefault="00F63726" w:rsidP="006573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86" w:type="dxa"/>
            <w:gridSpan w:val="2"/>
            <w:tcBorders>
              <w:left w:val="single" w:sz="4" w:space="0" w:color="auto"/>
            </w:tcBorders>
            <w:vAlign w:val="center"/>
          </w:tcPr>
          <w:p w:rsidR="00F63726" w:rsidRDefault="00F63726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F63726" w:rsidRDefault="006607DB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Easter maths - shape</w:t>
            </w:r>
          </w:p>
          <w:p w:rsidR="00F63726" w:rsidRPr="00AB4342" w:rsidRDefault="00F63726" w:rsidP="006573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132" w:type="dxa"/>
            <w:gridSpan w:val="2"/>
            <w:vAlign w:val="center"/>
          </w:tcPr>
          <w:p w:rsidR="00F63726" w:rsidRDefault="00F63726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10:30 Teams Assembly</w:t>
            </w:r>
          </w:p>
          <w:p w:rsidR="00F63726" w:rsidRPr="00AB4342" w:rsidRDefault="00F63726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Including the announcement of both School and Home Easter Egg competition winners</w:t>
            </w:r>
          </w:p>
        </w:tc>
        <w:tc>
          <w:tcPr>
            <w:tcW w:w="848" w:type="dxa"/>
            <w:textDirection w:val="btLr"/>
            <w:vAlign w:val="center"/>
          </w:tcPr>
          <w:p w:rsidR="00F63726" w:rsidRPr="00AB4342" w:rsidRDefault="0006053B" w:rsidP="00657358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1" w:history="1">
              <w:r w:rsidR="00F63726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54" w:type="dxa"/>
            <w:textDirection w:val="btLr"/>
            <w:vAlign w:val="center"/>
          </w:tcPr>
          <w:p w:rsidR="00F63726" w:rsidRDefault="0006053B" w:rsidP="00657358">
            <w:pPr>
              <w:ind w:left="113" w:right="113"/>
              <w:jc w:val="center"/>
            </w:pPr>
            <w:hyperlink r:id="rId12" w:history="1">
              <w:proofErr w:type="spellStart"/>
              <w:r w:rsidR="00F63726"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5292" w:type="dxa"/>
            <w:gridSpan w:val="3"/>
            <w:vAlign w:val="center"/>
          </w:tcPr>
          <w:p w:rsidR="00F63726" w:rsidRDefault="00F63726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Virtual School Disco and End-of-Term party</w:t>
            </w:r>
          </w:p>
          <w:p w:rsidR="0028482F" w:rsidRPr="00657358" w:rsidRDefault="0028482F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Come in your party clothes!</w:t>
            </w:r>
          </w:p>
        </w:tc>
      </w:tr>
      <w:tr w:rsidR="007C1580" w:rsidRPr="00AB4342" w:rsidTr="00855679">
        <w:trPr>
          <w:cantSplit/>
          <w:trHeight w:val="1187"/>
        </w:trPr>
        <w:tc>
          <w:tcPr>
            <w:tcW w:w="652" w:type="dxa"/>
            <w:textDirection w:val="btLr"/>
            <w:vAlign w:val="center"/>
          </w:tcPr>
          <w:p w:rsidR="007C1580" w:rsidRPr="000C6C4A" w:rsidRDefault="007C1580" w:rsidP="00657358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vAlign w:val="center"/>
          </w:tcPr>
          <w:p w:rsidR="007C1580" w:rsidRPr="008F1E07" w:rsidRDefault="007C1580" w:rsidP="00657358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4112" w:type="dxa"/>
            <w:gridSpan w:val="9"/>
            <w:tcBorders>
              <w:left w:val="single" w:sz="4" w:space="0" w:color="auto"/>
            </w:tcBorders>
            <w:vAlign w:val="center"/>
          </w:tcPr>
          <w:p w:rsidR="007C1580" w:rsidRPr="00AB4342" w:rsidRDefault="007C1580" w:rsidP="006573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Good Friday </w:t>
            </w:r>
          </w:p>
        </w:tc>
      </w:tr>
    </w:tbl>
    <w:p w:rsidR="00636E92" w:rsidRPr="006F1B19" w:rsidRDefault="00636E92">
      <w:pPr>
        <w:rPr>
          <w:sz w:val="4"/>
        </w:rPr>
      </w:pPr>
    </w:p>
    <w:sectPr w:rsidR="00636E92" w:rsidRPr="006F1B19" w:rsidSect="006A5A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41"/>
    <w:rsid w:val="00017332"/>
    <w:rsid w:val="00053C70"/>
    <w:rsid w:val="000B7261"/>
    <w:rsid w:val="000C6C4A"/>
    <w:rsid w:val="000E0DE6"/>
    <w:rsid w:val="00174D16"/>
    <w:rsid w:val="001B4BF9"/>
    <w:rsid w:val="001C6949"/>
    <w:rsid w:val="00225903"/>
    <w:rsid w:val="00246C49"/>
    <w:rsid w:val="0028482F"/>
    <w:rsid w:val="002C76E6"/>
    <w:rsid w:val="002D2FE8"/>
    <w:rsid w:val="003037EB"/>
    <w:rsid w:val="00306F6E"/>
    <w:rsid w:val="0039739C"/>
    <w:rsid w:val="003C6F4D"/>
    <w:rsid w:val="00411664"/>
    <w:rsid w:val="004277CD"/>
    <w:rsid w:val="004544C4"/>
    <w:rsid w:val="00465BB0"/>
    <w:rsid w:val="004C4437"/>
    <w:rsid w:val="004C65F7"/>
    <w:rsid w:val="00591A87"/>
    <w:rsid w:val="005E63B9"/>
    <w:rsid w:val="00635FDB"/>
    <w:rsid w:val="00636E92"/>
    <w:rsid w:val="00657358"/>
    <w:rsid w:val="006607DB"/>
    <w:rsid w:val="006A5A41"/>
    <w:rsid w:val="006F1B19"/>
    <w:rsid w:val="00705572"/>
    <w:rsid w:val="007431CA"/>
    <w:rsid w:val="00746325"/>
    <w:rsid w:val="00795ED0"/>
    <w:rsid w:val="007B4A3C"/>
    <w:rsid w:val="007C1580"/>
    <w:rsid w:val="00820650"/>
    <w:rsid w:val="00824B3C"/>
    <w:rsid w:val="00884AF9"/>
    <w:rsid w:val="008C7697"/>
    <w:rsid w:val="008F1E07"/>
    <w:rsid w:val="00963741"/>
    <w:rsid w:val="00990DB3"/>
    <w:rsid w:val="00993A22"/>
    <w:rsid w:val="00AB4342"/>
    <w:rsid w:val="00AD48C0"/>
    <w:rsid w:val="00AE7BE8"/>
    <w:rsid w:val="00AE7F48"/>
    <w:rsid w:val="00AF5923"/>
    <w:rsid w:val="00B069E9"/>
    <w:rsid w:val="00B22218"/>
    <w:rsid w:val="00B713DE"/>
    <w:rsid w:val="00BC7D76"/>
    <w:rsid w:val="00C36895"/>
    <w:rsid w:val="00C5611A"/>
    <w:rsid w:val="00CA0C28"/>
    <w:rsid w:val="00CA2C63"/>
    <w:rsid w:val="00CC0FEE"/>
    <w:rsid w:val="00D01103"/>
    <w:rsid w:val="00D07DE4"/>
    <w:rsid w:val="00D96C65"/>
    <w:rsid w:val="00E13F52"/>
    <w:rsid w:val="00E71F4E"/>
    <w:rsid w:val="00E77616"/>
    <w:rsid w:val="00E95C7C"/>
    <w:rsid w:val="00F63726"/>
    <w:rsid w:val="00F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D648"/>
  <w15:chartTrackingRefBased/>
  <w15:docId w15:val="{2F8D5F46-6526-47CE-8E75-EA1D798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3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3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7w3qy0wv3HIgcIEbPlRwCQtn_k9pTt9/view?usp=drive_we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ymaths.co.uk/" TargetMode="External"/><Relationship Id="rId12" Type="http://schemas.openxmlformats.org/officeDocument/2006/relationships/hyperlink" Target="https://www.mymaths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nt.readingplus.com/seereader/api/sec/login" TargetMode="External"/><Relationship Id="rId11" Type="http://schemas.openxmlformats.org/officeDocument/2006/relationships/hyperlink" Target="https://student.readingplus.com/seereader/api/sec/login" TargetMode="External"/><Relationship Id="rId5" Type="http://schemas.openxmlformats.org/officeDocument/2006/relationships/hyperlink" Target="https://www.mymaths.co.uk/" TargetMode="External"/><Relationship Id="rId10" Type="http://schemas.openxmlformats.org/officeDocument/2006/relationships/hyperlink" Target="https://www.mymaths.co.uk/" TargetMode="External"/><Relationship Id="rId4" Type="http://schemas.openxmlformats.org/officeDocument/2006/relationships/hyperlink" Target="https://student.readingplus.com/seereader/api/sec/login" TargetMode="External"/><Relationship Id="rId9" Type="http://schemas.openxmlformats.org/officeDocument/2006/relationships/hyperlink" Target="https://student.readingplus.com/seereader/api/sec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Kit Saddington</cp:lastModifiedBy>
  <cp:revision>2</cp:revision>
  <dcterms:created xsi:type="dcterms:W3CDTF">2021-03-29T10:06:00Z</dcterms:created>
  <dcterms:modified xsi:type="dcterms:W3CDTF">2021-03-29T10:06:00Z</dcterms:modified>
</cp:coreProperties>
</file>