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FA" w:rsidRPr="002C62FA" w:rsidRDefault="002C62FA" w:rsidP="002C62FA">
      <w:pPr>
        <w:pStyle w:val="NoSpacing"/>
        <w:rPr>
          <w:rFonts w:ascii="Comic Sans MS" w:hAnsi="Comic Sans MS"/>
          <w:u w:val="single"/>
        </w:rPr>
      </w:pPr>
      <w:r w:rsidRPr="002C62FA">
        <w:rPr>
          <w:rFonts w:ascii="Comic Sans MS" w:hAnsi="Comic Sans MS"/>
          <w:u w:val="single"/>
        </w:rPr>
        <w:t>Tuesday 30</w:t>
      </w:r>
      <w:r w:rsidRPr="002C62FA">
        <w:rPr>
          <w:rFonts w:ascii="Comic Sans MS" w:hAnsi="Comic Sans MS"/>
          <w:u w:val="single"/>
          <w:vertAlign w:val="superscript"/>
        </w:rPr>
        <w:t>th</w:t>
      </w:r>
      <w:r w:rsidRPr="002C62FA">
        <w:rPr>
          <w:rFonts w:ascii="Comic Sans MS" w:hAnsi="Comic Sans MS"/>
          <w:u w:val="single"/>
        </w:rPr>
        <w:t xml:space="preserve"> November 2021</w:t>
      </w:r>
    </w:p>
    <w:p w:rsidR="00675899" w:rsidRDefault="002C62FA" w:rsidP="002C62FA">
      <w:pPr>
        <w:pStyle w:val="NoSpacing"/>
        <w:rPr>
          <w:rFonts w:ascii="Comic Sans MS" w:hAnsi="Comic Sans MS"/>
          <w:u w:val="single"/>
        </w:rPr>
      </w:pPr>
      <w:r w:rsidRPr="002C62FA">
        <w:rPr>
          <w:rFonts w:ascii="Comic Sans MS" w:hAnsi="Comic Sans MS"/>
          <w:u w:val="single"/>
        </w:rPr>
        <w:t>LO: To draw and describe a Tyne Mud Dragon.</w:t>
      </w:r>
    </w:p>
    <w:p w:rsidR="002C62FA" w:rsidRDefault="002C62FA" w:rsidP="002C62FA">
      <w:pPr>
        <w:pStyle w:val="NoSpacing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C62FA" w:rsidTr="002C62FA">
        <w:tc>
          <w:tcPr>
            <w:tcW w:w="4673" w:type="dxa"/>
          </w:tcPr>
          <w:p w:rsidR="002C62FA" w:rsidRPr="002C62FA" w:rsidRDefault="002C62FA" w:rsidP="002C62FA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2C62FA">
              <w:rPr>
                <w:rFonts w:ascii="Comic Sans MS" w:hAnsi="Comic Sans MS"/>
                <w:b/>
                <w:sz w:val="32"/>
                <w:szCs w:val="32"/>
              </w:rPr>
              <w:t>Question</w:t>
            </w:r>
          </w:p>
        </w:tc>
        <w:tc>
          <w:tcPr>
            <w:tcW w:w="4343" w:type="dxa"/>
          </w:tcPr>
          <w:p w:rsidR="002C62FA" w:rsidRPr="002C62FA" w:rsidRDefault="002C62FA" w:rsidP="002C62FA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2C62FA">
              <w:rPr>
                <w:rFonts w:ascii="Comic Sans MS" w:hAnsi="Comic Sans MS"/>
                <w:b/>
                <w:sz w:val="32"/>
                <w:szCs w:val="32"/>
              </w:rPr>
              <w:t>My ideas</w:t>
            </w: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What does it look like?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What does it breathe?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Where does it live?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Where does it hide?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How or when does it move about?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Is it dangerous?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What does it eat?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What is the most interesting thing about it?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</w:p>
        </w:tc>
        <w:tc>
          <w:tcPr>
            <w:tcW w:w="434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</w:tr>
    </w:tbl>
    <w:p w:rsidR="002C62FA" w:rsidRPr="002C62FA" w:rsidRDefault="002C62FA" w:rsidP="002C62FA">
      <w:pPr>
        <w:pStyle w:val="NoSpacing"/>
        <w:rPr>
          <w:rFonts w:ascii="Comic Sans MS" w:hAnsi="Comic Sans MS"/>
          <w:u w:val="single"/>
        </w:rPr>
      </w:pPr>
    </w:p>
    <w:sectPr w:rsidR="002C62FA" w:rsidRPr="002C6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FA"/>
    <w:rsid w:val="002C62FA"/>
    <w:rsid w:val="006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98B7"/>
  <w15:chartTrackingRefBased/>
  <w15:docId w15:val="{A7AB98AA-75CE-418C-AACB-7002A279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2FA"/>
    <w:pPr>
      <w:spacing w:after="0" w:line="240" w:lineRule="auto"/>
    </w:pPr>
  </w:style>
  <w:style w:type="table" w:styleId="TableGrid">
    <w:name w:val="Table Grid"/>
    <w:basedOn w:val="TableNormal"/>
    <w:uiPriority w:val="39"/>
    <w:rsid w:val="002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2021-11-26T11:22:00Z</dcterms:created>
  <dcterms:modified xsi:type="dcterms:W3CDTF">2021-11-26T11:30:00Z</dcterms:modified>
</cp:coreProperties>
</file>