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75" w:type="dxa"/>
        <w:tblLook w:val="04A0" w:firstRow="1" w:lastRow="0" w:firstColumn="1" w:lastColumn="0" w:noHBand="0" w:noVBand="1"/>
      </w:tblPr>
      <w:tblGrid>
        <w:gridCol w:w="4658"/>
        <w:gridCol w:w="4658"/>
        <w:gridCol w:w="4659"/>
      </w:tblGrid>
      <w:tr w:rsidR="008521D4" w:rsidRPr="008521D4" w:rsidTr="008521D4">
        <w:trPr>
          <w:trHeight w:val="1459"/>
        </w:trPr>
        <w:tc>
          <w:tcPr>
            <w:tcW w:w="4658" w:type="dxa"/>
          </w:tcPr>
          <w:p w:rsidR="008521D4" w:rsidRPr="008521D4" w:rsidRDefault="008521D4" w:rsidP="008521D4">
            <w:pPr>
              <w:jc w:val="center"/>
              <w:rPr>
                <w:rFonts w:ascii="My Happy Ending" w:hAnsi="My Happy Ending"/>
                <w:sz w:val="100"/>
                <w:szCs w:val="100"/>
              </w:rPr>
            </w:pPr>
            <w:r w:rsidRPr="008521D4">
              <w:rPr>
                <w:rFonts w:ascii="My Happy Ending" w:hAnsi="My Happy Ending"/>
                <w:sz w:val="100"/>
                <w:szCs w:val="100"/>
              </w:rPr>
              <w:t xml:space="preserve">76 </w:t>
            </w:r>
            <w:r w:rsidRPr="008521D4">
              <w:rPr>
                <w:rFonts w:ascii="Times New Roman" w:hAnsi="Times New Roman" w:cs="Times New Roman"/>
                <w:sz w:val="100"/>
                <w:szCs w:val="100"/>
              </w:rPr>
              <w:t>–</w:t>
            </w:r>
            <w:r w:rsidRPr="008521D4">
              <w:rPr>
                <w:rFonts w:ascii="My Happy Ending" w:hAnsi="My Happy Ending"/>
                <w:sz w:val="100"/>
                <w:szCs w:val="100"/>
              </w:rPr>
              <w:t xml:space="preserve"> 14 =</w:t>
            </w:r>
          </w:p>
        </w:tc>
        <w:tc>
          <w:tcPr>
            <w:tcW w:w="4658" w:type="dxa"/>
          </w:tcPr>
          <w:p w:rsidR="008521D4" w:rsidRPr="008521D4" w:rsidRDefault="008521D4" w:rsidP="008521D4">
            <w:pPr>
              <w:jc w:val="center"/>
              <w:rPr>
                <w:rFonts w:ascii="My Happy Ending" w:hAnsi="My Happy Ending"/>
                <w:sz w:val="100"/>
                <w:szCs w:val="100"/>
              </w:rPr>
            </w:pPr>
            <w:r w:rsidRPr="008521D4">
              <w:rPr>
                <w:rFonts w:ascii="My Happy Ending" w:hAnsi="My Happy Ending"/>
                <w:sz w:val="100"/>
                <w:szCs w:val="100"/>
              </w:rPr>
              <w:t xml:space="preserve">__ = 84 </w:t>
            </w:r>
            <w:r w:rsidRPr="008521D4">
              <w:rPr>
                <w:rFonts w:ascii="Times New Roman" w:hAnsi="Times New Roman" w:cs="Times New Roman"/>
                <w:sz w:val="100"/>
                <w:szCs w:val="100"/>
              </w:rPr>
              <w:t>–</w:t>
            </w:r>
            <w:r w:rsidRPr="008521D4">
              <w:rPr>
                <w:rFonts w:ascii="My Happy Ending" w:hAnsi="My Happy Ending"/>
                <w:sz w:val="100"/>
                <w:szCs w:val="100"/>
              </w:rPr>
              <w:t xml:space="preserve"> 21</w:t>
            </w:r>
          </w:p>
        </w:tc>
        <w:tc>
          <w:tcPr>
            <w:tcW w:w="4659" w:type="dxa"/>
          </w:tcPr>
          <w:p w:rsidR="008521D4" w:rsidRPr="008521D4" w:rsidRDefault="008521D4" w:rsidP="008521D4">
            <w:pPr>
              <w:jc w:val="center"/>
              <w:rPr>
                <w:rFonts w:ascii="My Happy Ending" w:hAnsi="My Happy Ending"/>
                <w:sz w:val="100"/>
                <w:szCs w:val="100"/>
              </w:rPr>
            </w:pPr>
            <w:r w:rsidRPr="008521D4">
              <w:rPr>
                <w:rFonts w:ascii="My Happy Ending" w:hAnsi="My Happy Ending"/>
                <w:sz w:val="100"/>
                <w:szCs w:val="100"/>
              </w:rPr>
              <w:t xml:space="preserve">__ = 95 </w:t>
            </w:r>
            <w:r w:rsidRPr="008521D4">
              <w:rPr>
                <w:rFonts w:ascii="Times New Roman" w:hAnsi="Times New Roman" w:cs="Times New Roman"/>
                <w:sz w:val="100"/>
                <w:szCs w:val="100"/>
              </w:rPr>
              <w:t>–</w:t>
            </w:r>
            <w:r w:rsidRPr="008521D4">
              <w:rPr>
                <w:rFonts w:ascii="My Happy Ending" w:hAnsi="My Happy Ending"/>
                <w:sz w:val="100"/>
                <w:szCs w:val="100"/>
              </w:rPr>
              <w:t xml:space="preserve"> 22</w:t>
            </w:r>
          </w:p>
        </w:tc>
      </w:tr>
      <w:tr w:rsidR="008521D4" w:rsidRPr="008521D4" w:rsidTr="008521D4">
        <w:trPr>
          <w:trHeight w:val="1508"/>
        </w:trPr>
        <w:tc>
          <w:tcPr>
            <w:tcW w:w="4658" w:type="dxa"/>
          </w:tcPr>
          <w:p w:rsidR="008521D4" w:rsidRPr="008521D4" w:rsidRDefault="008521D4" w:rsidP="008521D4">
            <w:pPr>
              <w:jc w:val="center"/>
              <w:rPr>
                <w:rFonts w:ascii="My Happy Ending" w:hAnsi="My Happy Ending"/>
                <w:sz w:val="100"/>
                <w:szCs w:val="100"/>
              </w:rPr>
            </w:pPr>
            <w:r w:rsidRPr="008521D4">
              <w:rPr>
                <w:rFonts w:ascii="My Happy Ending" w:hAnsi="My Happy Ending"/>
                <w:sz w:val="100"/>
                <w:szCs w:val="100"/>
              </w:rPr>
              <w:t xml:space="preserve">__ = 76 </w:t>
            </w:r>
            <w:r w:rsidRPr="008521D4">
              <w:rPr>
                <w:rFonts w:ascii="Times New Roman" w:hAnsi="Times New Roman" w:cs="Times New Roman"/>
                <w:sz w:val="100"/>
                <w:szCs w:val="100"/>
              </w:rPr>
              <w:t>–</w:t>
            </w:r>
            <w:r w:rsidRPr="008521D4">
              <w:rPr>
                <w:rFonts w:ascii="My Happy Ending" w:hAnsi="My Happy Ending"/>
                <w:sz w:val="100"/>
                <w:szCs w:val="100"/>
              </w:rPr>
              <w:t xml:space="preserve"> 34</w:t>
            </w:r>
          </w:p>
        </w:tc>
        <w:tc>
          <w:tcPr>
            <w:tcW w:w="4658" w:type="dxa"/>
          </w:tcPr>
          <w:p w:rsidR="008521D4" w:rsidRPr="008521D4" w:rsidRDefault="008521D4" w:rsidP="008521D4">
            <w:pPr>
              <w:jc w:val="center"/>
              <w:rPr>
                <w:rFonts w:ascii="My Happy Ending" w:hAnsi="My Happy Ending"/>
                <w:sz w:val="100"/>
                <w:szCs w:val="100"/>
              </w:rPr>
            </w:pPr>
            <w:r w:rsidRPr="008521D4">
              <w:rPr>
                <w:rFonts w:ascii="My Happy Ending" w:hAnsi="My Happy Ending"/>
                <w:sz w:val="100"/>
                <w:szCs w:val="100"/>
              </w:rPr>
              <w:t xml:space="preserve">__ = 53 </w:t>
            </w:r>
            <w:r w:rsidRPr="008521D4">
              <w:rPr>
                <w:rFonts w:ascii="Times New Roman" w:hAnsi="Times New Roman" w:cs="Times New Roman"/>
                <w:sz w:val="100"/>
                <w:szCs w:val="100"/>
              </w:rPr>
              <w:t>–</w:t>
            </w:r>
            <w:r w:rsidRPr="008521D4">
              <w:rPr>
                <w:rFonts w:ascii="My Happy Ending" w:hAnsi="My Happy Ending"/>
                <w:sz w:val="100"/>
                <w:szCs w:val="100"/>
              </w:rPr>
              <w:t xml:space="preserve"> 11</w:t>
            </w:r>
          </w:p>
        </w:tc>
        <w:tc>
          <w:tcPr>
            <w:tcW w:w="4659" w:type="dxa"/>
          </w:tcPr>
          <w:p w:rsidR="008521D4" w:rsidRPr="008521D4" w:rsidRDefault="008521D4" w:rsidP="008521D4">
            <w:pPr>
              <w:jc w:val="center"/>
              <w:rPr>
                <w:rFonts w:ascii="My Happy Ending" w:hAnsi="My Happy Ending"/>
                <w:sz w:val="100"/>
                <w:szCs w:val="100"/>
              </w:rPr>
            </w:pPr>
            <w:r w:rsidRPr="008521D4">
              <w:rPr>
                <w:rFonts w:ascii="My Happy Ending" w:hAnsi="My Happy Ending"/>
                <w:sz w:val="100"/>
                <w:szCs w:val="100"/>
              </w:rPr>
              <w:t xml:space="preserve">__ = 65 </w:t>
            </w:r>
            <w:r w:rsidRPr="008521D4">
              <w:rPr>
                <w:rFonts w:ascii="Times New Roman" w:hAnsi="Times New Roman" w:cs="Times New Roman"/>
                <w:sz w:val="100"/>
                <w:szCs w:val="100"/>
              </w:rPr>
              <w:t>–</w:t>
            </w:r>
            <w:r w:rsidRPr="008521D4">
              <w:rPr>
                <w:rFonts w:ascii="My Happy Ending" w:hAnsi="My Happy Ending"/>
                <w:sz w:val="100"/>
                <w:szCs w:val="100"/>
              </w:rPr>
              <w:t xml:space="preserve"> 14</w:t>
            </w:r>
          </w:p>
        </w:tc>
      </w:tr>
      <w:tr w:rsidR="008521D4" w:rsidRPr="008521D4" w:rsidTr="008521D4">
        <w:trPr>
          <w:trHeight w:val="1459"/>
        </w:trPr>
        <w:tc>
          <w:tcPr>
            <w:tcW w:w="4658" w:type="dxa"/>
          </w:tcPr>
          <w:p w:rsidR="008521D4" w:rsidRPr="008521D4" w:rsidRDefault="008521D4" w:rsidP="008521D4">
            <w:pPr>
              <w:jc w:val="center"/>
              <w:rPr>
                <w:rFonts w:ascii="My Happy Ending" w:hAnsi="My Happy Ending"/>
                <w:sz w:val="100"/>
                <w:szCs w:val="100"/>
              </w:rPr>
            </w:pPr>
            <w:r w:rsidRPr="008521D4">
              <w:rPr>
                <w:rFonts w:ascii="My Happy Ending" w:hAnsi="My Happy Ending"/>
                <w:sz w:val="100"/>
                <w:szCs w:val="100"/>
              </w:rPr>
              <w:t>67 - __ = 43</w:t>
            </w:r>
          </w:p>
        </w:tc>
        <w:tc>
          <w:tcPr>
            <w:tcW w:w="4658" w:type="dxa"/>
          </w:tcPr>
          <w:p w:rsidR="008521D4" w:rsidRPr="008521D4" w:rsidRDefault="008521D4" w:rsidP="008521D4">
            <w:pPr>
              <w:tabs>
                <w:tab w:val="left" w:pos="1251"/>
              </w:tabs>
              <w:jc w:val="center"/>
              <w:rPr>
                <w:rFonts w:ascii="My Happy Ending" w:hAnsi="My Happy Ending"/>
                <w:sz w:val="100"/>
                <w:szCs w:val="100"/>
              </w:rPr>
            </w:pPr>
            <w:r w:rsidRPr="008521D4">
              <w:rPr>
                <w:rFonts w:ascii="My Happy Ending" w:hAnsi="My Happy Ending"/>
                <w:sz w:val="100"/>
                <w:szCs w:val="100"/>
              </w:rPr>
              <w:t>85 - __ = 33</w:t>
            </w:r>
          </w:p>
        </w:tc>
        <w:tc>
          <w:tcPr>
            <w:tcW w:w="4659" w:type="dxa"/>
          </w:tcPr>
          <w:p w:rsidR="008521D4" w:rsidRPr="008521D4" w:rsidRDefault="008521D4" w:rsidP="008521D4">
            <w:pPr>
              <w:jc w:val="center"/>
              <w:rPr>
                <w:rFonts w:ascii="My Happy Ending" w:hAnsi="My Happy Ending"/>
                <w:sz w:val="100"/>
                <w:szCs w:val="100"/>
              </w:rPr>
            </w:pPr>
            <w:r w:rsidRPr="008521D4">
              <w:rPr>
                <w:rFonts w:ascii="My Happy Ending" w:hAnsi="My Happy Ending"/>
                <w:sz w:val="100"/>
                <w:szCs w:val="100"/>
              </w:rPr>
              <w:t>76 - __ = 50</w:t>
            </w:r>
          </w:p>
        </w:tc>
      </w:tr>
      <w:tr w:rsidR="008521D4" w:rsidRPr="008521D4" w:rsidTr="008521D4">
        <w:trPr>
          <w:trHeight w:val="1459"/>
        </w:trPr>
        <w:tc>
          <w:tcPr>
            <w:tcW w:w="4658" w:type="dxa"/>
          </w:tcPr>
          <w:p w:rsidR="008521D4" w:rsidRPr="008521D4" w:rsidRDefault="008521D4" w:rsidP="008521D4">
            <w:pPr>
              <w:jc w:val="center"/>
              <w:rPr>
                <w:rFonts w:ascii="My Happy Ending" w:hAnsi="My Happy Ending"/>
                <w:sz w:val="100"/>
                <w:szCs w:val="100"/>
              </w:rPr>
            </w:pPr>
            <w:r w:rsidRPr="008521D4">
              <w:rPr>
                <w:rFonts w:ascii="My Happy Ending" w:hAnsi="My Happy Ending"/>
                <w:sz w:val="100"/>
                <w:szCs w:val="100"/>
              </w:rPr>
              <w:t>65 - __ = 34</w:t>
            </w:r>
          </w:p>
        </w:tc>
        <w:tc>
          <w:tcPr>
            <w:tcW w:w="4658" w:type="dxa"/>
          </w:tcPr>
          <w:p w:rsidR="008521D4" w:rsidRPr="008521D4" w:rsidRDefault="008521D4" w:rsidP="008521D4">
            <w:pPr>
              <w:jc w:val="center"/>
              <w:rPr>
                <w:rFonts w:ascii="My Happy Ending" w:hAnsi="My Happy Ending"/>
                <w:sz w:val="100"/>
                <w:szCs w:val="100"/>
              </w:rPr>
            </w:pPr>
            <w:r w:rsidRPr="008521D4">
              <w:rPr>
                <w:rFonts w:ascii="My Happy Ending" w:hAnsi="My Happy Ending"/>
                <w:sz w:val="100"/>
                <w:szCs w:val="100"/>
              </w:rPr>
              <w:t>95 - __ = 21</w:t>
            </w:r>
          </w:p>
        </w:tc>
        <w:tc>
          <w:tcPr>
            <w:tcW w:w="4659" w:type="dxa"/>
          </w:tcPr>
          <w:p w:rsidR="008521D4" w:rsidRPr="008521D4" w:rsidRDefault="008521D4" w:rsidP="008521D4">
            <w:pPr>
              <w:jc w:val="center"/>
              <w:rPr>
                <w:rFonts w:ascii="My Happy Ending" w:hAnsi="My Happy Ending"/>
                <w:sz w:val="100"/>
                <w:szCs w:val="100"/>
              </w:rPr>
            </w:pPr>
            <w:r w:rsidRPr="008521D4">
              <w:rPr>
                <w:rFonts w:ascii="My Happy Ending" w:hAnsi="My Happy Ending"/>
                <w:sz w:val="100"/>
                <w:szCs w:val="100"/>
              </w:rPr>
              <w:t>77 - __ = 55</w:t>
            </w:r>
          </w:p>
        </w:tc>
      </w:tr>
      <w:tr w:rsidR="008521D4" w:rsidRPr="008521D4" w:rsidTr="008521D4">
        <w:trPr>
          <w:trHeight w:val="1459"/>
        </w:trPr>
        <w:tc>
          <w:tcPr>
            <w:tcW w:w="4658" w:type="dxa"/>
          </w:tcPr>
          <w:p w:rsidR="008521D4" w:rsidRPr="008521D4" w:rsidRDefault="008521D4" w:rsidP="008521D4">
            <w:pPr>
              <w:jc w:val="center"/>
              <w:rPr>
                <w:rFonts w:ascii="My Happy Ending" w:hAnsi="My Happy Ending"/>
                <w:sz w:val="100"/>
                <w:szCs w:val="100"/>
              </w:rPr>
            </w:pPr>
            <w:r w:rsidRPr="008521D4">
              <w:rPr>
                <w:rFonts w:ascii="My Happy Ending" w:hAnsi="My Happy Ending"/>
                <w:sz w:val="100"/>
                <w:szCs w:val="100"/>
              </w:rPr>
              <w:t>47 - __ = 25</w:t>
            </w:r>
          </w:p>
        </w:tc>
        <w:tc>
          <w:tcPr>
            <w:tcW w:w="4658" w:type="dxa"/>
          </w:tcPr>
          <w:p w:rsidR="008521D4" w:rsidRPr="008521D4" w:rsidRDefault="008521D4" w:rsidP="008521D4">
            <w:pPr>
              <w:jc w:val="center"/>
              <w:rPr>
                <w:rFonts w:ascii="My Happy Ending" w:hAnsi="My Happy Ending"/>
                <w:sz w:val="100"/>
                <w:szCs w:val="100"/>
              </w:rPr>
            </w:pPr>
            <w:r w:rsidRPr="008521D4">
              <w:rPr>
                <w:rFonts w:ascii="My Happy Ending" w:hAnsi="My Happy Ending"/>
                <w:sz w:val="100"/>
                <w:szCs w:val="100"/>
              </w:rPr>
              <w:t xml:space="preserve">80 </w:t>
            </w:r>
            <w:r w:rsidRPr="008521D4">
              <w:rPr>
                <w:rFonts w:ascii="Times New Roman" w:hAnsi="Times New Roman" w:cs="Times New Roman"/>
                <w:sz w:val="100"/>
                <w:szCs w:val="100"/>
              </w:rPr>
              <w:t>–</w:t>
            </w:r>
            <w:r w:rsidRPr="008521D4">
              <w:rPr>
                <w:rFonts w:ascii="My Happy Ending" w:hAnsi="My Happy Ending"/>
                <w:sz w:val="100"/>
                <w:szCs w:val="100"/>
              </w:rPr>
              <w:t xml:space="preserve"> 13 =</w:t>
            </w:r>
          </w:p>
        </w:tc>
        <w:tc>
          <w:tcPr>
            <w:tcW w:w="4659" w:type="dxa"/>
          </w:tcPr>
          <w:p w:rsidR="008521D4" w:rsidRPr="008521D4" w:rsidRDefault="008521D4" w:rsidP="008521D4">
            <w:pPr>
              <w:jc w:val="center"/>
              <w:rPr>
                <w:rFonts w:ascii="My Happy Ending" w:hAnsi="My Happy Ending"/>
                <w:sz w:val="100"/>
                <w:szCs w:val="100"/>
              </w:rPr>
            </w:pPr>
            <w:r w:rsidRPr="008521D4">
              <w:rPr>
                <w:rFonts w:ascii="My Happy Ending" w:hAnsi="My Happy Ending"/>
                <w:sz w:val="100"/>
                <w:szCs w:val="100"/>
              </w:rPr>
              <w:t xml:space="preserve">70 </w:t>
            </w:r>
            <w:r w:rsidRPr="008521D4">
              <w:rPr>
                <w:rFonts w:ascii="Times New Roman" w:hAnsi="Times New Roman" w:cs="Times New Roman"/>
                <w:sz w:val="100"/>
                <w:szCs w:val="100"/>
              </w:rPr>
              <w:t>–</w:t>
            </w:r>
            <w:r w:rsidRPr="008521D4">
              <w:rPr>
                <w:rFonts w:ascii="My Happy Ending" w:hAnsi="My Happy Ending"/>
                <w:sz w:val="100"/>
                <w:szCs w:val="100"/>
              </w:rPr>
              <w:t xml:space="preserve"> 33 =</w:t>
            </w:r>
          </w:p>
        </w:tc>
      </w:tr>
      <w:tr w:rsidR="008521D4" w:rsidRPr="008521D4" w:rsidTr="008521D4">
        <w:trPr>
          <w:trHeight w:val="1508"/>
        </w:trPr>
        <w:tc>
          <w:tcPr>
            <w:tcW w:w="4658" w:type="dxa"/>
          </w:tcPr>
          <w:p w:rsidR="008521D4" w:rsidRPr="008521D4" w:rsidRDefault="008521D4" w:rsidP="008521D4">
            <w:pPr>
              <w:jc w:val="center"/>
              <w:rPr>
                <w:rFonts w:ascii="My Happy Ending" w:hAnsi="My Happy Ending"/>
                <w:sz w:val="100"/>
                <w:szCs w:val="100"/>
              </w:rPr>
            </w:pPr>
            <w:r w:rsidRPr="008521D4">
              <w:rPr>
                <w:rFonts w:ascii="My Happy Ending" w:hAnsi="My Happy Ending"/>
                <w:sz w:val="100"/>
                <w:szCs w:val="100"/>
              </w:rPr>
              <w:t xml:space="preserve">50 </w:t>
            </w:r>
            <w:r w:rsidRPr="008521D4">
              <w:rPr>
                <w:rFonts w:ascii="Times New Roman" w:hAnsi="Times New Roman" w:cs="Times New Roman"/>
                <w:sz w:val="100"/>
                <w:szCs w:val="100"/>
              </w:rPr>
              <w:t>–</w:t>
            </w:r>
            <w:r w:rsidRPr="008521D4">
              <w:rPr>
                <w:rFonts w:ascii="My Happy Ending" w:hAnsi="My Happy Ending"/>
                <w:sz w:val="100"/>
                <w:szCs w:val="100"/>
              </w:rPr>
              <w:t xml:space="preserve"> 34 =</w:t>
            </w:r>
          </w:p>
        </w:tc>
        <w:tc>
          <w:tcPr>
            <w:tcW w:w="4658" w:type="dxa"/>
          </w:tcPr>
          <w:p w:rsidR="008521D4" w:rsidRPr="008521D4" w:rsidRDefault="008521D4" w:rsidP="008521D4">
            <w:pPr>
              <w:jc w:val="center"/>
              <w:rPr>
                <w:rFonts w:ascii="My Happy Ending" w:hAnsi="My Happy Ending"/>
                <w:sz w:val="100"/>
                <w:szCs w:val="100"/>
              </w:rPr>
            </w:pPr>
            <w:r w:rsidRPr="008521D4">
              <w:rPr>
                <w:rFonts w:ascii="My Happy Ending" w:hAnsi="My Happy Ending"/>
                <w:sz w:val="100"/>
                <w:szCs w:val="100"/>
              </w:rPr>
              <w:t xml:space="preserve">60 </w:t>
            </w:r>
            <w:r w:rsidRPr="008521D4">
              <w:rPr>
                <w:rFonts w:ascii="Times New Roman" w:hAnsi="Times New Roman" w:cs="Times New Roman"/>
                <w:sz w:val="100"/>
                <w:szCs w:val="100"/>
              </w:rPr>
              <w:t>–</w:t>
            </w:r>
            <w:r w:rsidRPr="008521D4">
              <w:rPr>
                <w:rFonts w:ascii="My Happy Ending" w:hAnsi="My Happy Ending"/>
                <w:sz w:val="100"/>
                <w:szCs w:val="100"/>
              </w:rPr>
              <w:t xml:space="preserve"> 21 =</w:t>
            </w:r>
          </w:p>
        </w:tc>
        <w:tc>
          <w:tcPr>
            <w:tcW w:w="4659" w:type="dxa"/>
          </w:tcPr>
          <w:p w:rsidR="008521D4" w:rsidRPr="008521D4" w:rsidRDefault="008521D4" w:rsidP="008521D4">
            <w:pPr>
              <w:jc w:val="center"/>
              <w:rPr>
                <w:rFonts w:ascii="My Happy Ending" w:hAnsi="My Happy Ending"/>
                <w:sz w:val="100"/>
                <w:szCs w:val="100"/>
              </w:rPr>
            </w:pPr>
            <w:r w:rsidRPr="008521D4">
              <w:rPr>
                <w:rFonts w:ascii="My Happy Ending" w:hAnsi="My Happy Ending"/>
                <w:sz w:val="100"/>
                <w:szCs w:val="100"/>
              </w:rPr>
              <w:t xml:space="preserve">90 </w:t>
            </w:r>
            <w:r w:rsidRPr="008521D4">
              <w:rPr>
                <w:rFonts w:ascii="Times New Roman" w:hAnsi="Times New Roman" w:cs="Times New Roman"/>
                <w:sz w:val="100"/>
                <w:szCs w:val="100"/>
              </w:rPr>
              <w:t>–</w:t>
            </w:r>
            <w:r w:rsidRPr="008521D4">
              <w:rPr>
                <w:rFonts w:ascii="My Happy Ending" w:hAnsi="My Happy Ending"/>
                <w:sz w:val="100"/>
                <w:szCs w:val="100"/>
              </w:rPr>
              <w:t xml:space="preserve"> 57 = </w:t>
            </w:r>
          </w:p>
        </w:tc>
      </w:tr>
    </w:tbl>
    <w:p w:rsidR="008521D4" w:rsidRPr="006E0468" w:rsidRDefault="008521D4" w:rsidP="008521D4">
      <w:pPr>
        <w:rPr>
          <w:rFonts w:ascii="My Happy Ending" w:hAnsi="My Happy Ending"/>
          <w:sz w:val="4"/>
          <w:szCs w:val="4"/>
        </w:rPr>
      </w:pPr>
      <w:bookmarkStart w:id="0" w:name="_GoBack"/>
      <w:bookmarkEnd w:id="0"/>
    </w:p>
    <w:sectPr w:rsidR="008521D4" w:rsidRPr="006E0468" w:rsidSect="008521D4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4"/>
    <w:rsid w:val="006E0468"/>
    <w:rsid w:val="0085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C5B2F"/>
  <w15:chartTrackingRefBased/>
  <w15:docId w15:val="{928D1E7E-A371-4DCB-85BA-B3BD98E9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2</cp:revision>
  <dcterms:created xsi:type="dcterms:W3CDTF">2021-06-27T18:40:00Z</dcterms:created>
  <dcterms:modified xsi:type="dcterms:W3CDTF">2021-06-27T18:47:00Z</dcterms:modified>
</cp:coreProperties>
</file>