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EC" w:rsidRPr="00050F8E" w:rsidRDefault="00CB6438">
      <w:pPr>
        <w:rPr>
          <w:rFonts w:ascii="My Happy Ending" w:hAnsi="My Happy Ending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89220F" wp14:editId="60EC4222">
            <wp:simplePos x="0" y="0"/>
            <wp:positionH relativeFrom="margin">
              <wp:posOffset>1871072</wp:posOffset>
            </wp:positionH>
            <wp:positionV relativeFrom="paragraph">
              <wp:posOffset>-106178</wp:posOffset>
            </wp:positionV>
            <wp:extent cx="1688182" cy="874765"/>
            <wp:effectExtent l="0" t="0" r="7620" b="1905"/>
            <wp:wrapNone/>
            <wp:docPr id="2" name="Picture 2" descr="Wish wand clipart clipartfest 2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sh wand clipart clipartfest 2 - ClipartBar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82" cy="8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2D">
        <w:rPr>
          <w:rFonts w:ascii="My Happy Ending" w:hAnsi="My Happy Ending"/>
          <w:sz w:val="40"/>
          <w:u w:val="single"/>
        </w:rPr>
        <w:t>Monday 8</w:t>
      </w:r>
      <w:r w:rsidR="0090742D" w:rsidRPr="0090742D">
        <w:rPr>
          <w:rFonts w:ascii="My Happy Ending" w:hAnsi="My Happy Ending"/>
          <w:sz w:val="40"/>
          <w:u w:val="single"/>
          <w:vertAlign w:val="superscript"/>
        </w:rPr>
        <w:t>th</w:t>
      </w:r>
      <w:r w:rsidR="0090742D">
        <w:rPr>
          <w:rFonts w:ascii="My Happy Ending" w:hAnsi="My Happy Ending"/>
          <w:sz w:val="40"/>
          <w:u w:val="single"/>
        </w:rPr>
        <w:t xml:space="preserve"> November</w:t>
      </w:r>
    </w:p>
    <w:p w:rsidR="001B49EC" w:rsidRPr="00050F8E" w:rsidRDefault="001B49EC">
      <w:pPr>
        <w:rPr>
          <w:rFonts w:ascii="My Happy Ending" w:hAnsi="My Happy Ending"/>
          <w:sz w:val="40"/>
        </w:rPr>
      </w:pPr>
      <w:r w:rsidRPr="00050F8E">
        <w:rPr>
          <w:rFonts w:ascii="My Happy Ending" w:hAnsi="My Happy Ending"/>
          <w:sz w:val="40"/>
        </w:rPr>
        <w:t xml:space="preserve">LO: To </w:t>
      </w:r>
      <w:r w:rsidR="00642D33" w:rsidRPr="00050F8E">
        <w:rPr>
          <w:rFonts w:ascii="My Happy Ending" w:hAnsi="My Happy Ending"/>
          <w:sz w:val="40"/>
        </w:rPr>
        <w:t>innovate and plan</w:t>
      </w:r>
      <w:r w:rsidR="0090742D">
        <w:rPr>
          <w:rFonts w:ascii="My Happy Ending" w:hAnsi="My Happy Ending"/>
          <w:sz w:val="40"/>
        </w:rPr>
        <w:t xml:space="preserve"> a wishing tale.</w:t>
      </w:r>
      <w:r w:rsidR="00CB6438" w:rsidRPr="00CB6438">
        <w:t xml:space="preserve"> </w:t>
      </w:r>
      <w:bookmarkStart w:id="0" w:name="_GoBack"/>
      <w:bookmarkEnd w:id="0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2"/>
        <w:gridCol w:w="7474"/>
      </w:tblGrid>
      <w:tr w:rsidR="001B49EC" w:rsidRPr="00050F8E" w:rsidTr="0090742D">
        <w:trPr>
          <w:trHeight w:val="2688"/>
        </w:trPr>
        <w:tc>
          <w:tcPr>
            <w:tcW w:w="2102" w:type="dxa"/>
          </w:tcPr>
          <w:p w:rsidR="001B49EC" w:rsidRPr="00813926" w:rsidRDefault="001B49EC">
            <w:pPr>
              <w:rPr>
                <w:rFonts w:ascii="My Happy Ending" w:hAnsi="My Happy Ending"/>
                <w:color w:val="FF0000"/>
                <w:sz w:val="44"/>
                <w:szCs w:val="44"/>
              </w:rPr>
            </w:pPr>
            <w:r w:rsidRPr="00813926">
              <w:rPr>
                <w:rFonts w:ascii="My Happy Ending" w:hAnsi="My Happy Ending"/>
                <w:color w:val="FF0000"/>
                <w:sz w:val="44"/>
                <w:szCs w:val="44"/>
              </w:rPr>
              <w:t>Introduction</w:t>
            </w: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 w:rsidP="0090742D">
            <w:pPr>
              <w:rPr>
                <w:rFonts w:ascii="My Happy Ending" w:hAnsi="My Happy Ending"/>
                <w:i/>
                <w:sz w:val="32"/>
                <w:szCs w:val="32"/>
              </w:rPr>
            </w:pPr>
            <w:r w:rsidRPr="00050F8E">
              <w:rPr>
                <w:rFonts w:ascii="My Happy Ending" w:hAnsi="My Happy Ending"/>
                <w:i/>
                <w:sz w:val="32"/>
                <w:szCs w:val="32"/>
              </w:rPr>
              <w:t xml:space="preserve">Who is your character? What are they </w:t>
            </w:r>
            <w:r w:rsidR="0090742D">
              <w:rPr>
                <w:rFonts w:ascii="My Happy Ending" w:hAnsi="My Happy Ending"/>
                <w:i/>
                <w:sz w:val="32"/>
                <w:szCs w:val="32"/>
              </w:rPr>
              <w:t>wishing for?</w:t>
            </w:r>
          </w:p>
        </w:tc>
        <w:tc>
          <w:tcPr>
            <w:tcW w:w="7474" w:type="dxa"/>
          </w:tcPr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</w:tc>
      </w:tr>
      <w:tr w:rsidR="001B49EC" w:rsidRPr="00050F8E" w:rsidTr="00050F8E">
        <w:trPr>
          <w:trHeight w:val="2831"/>
        </w:trPr>
        <w:tc>
          <w:tcPr>
            <w:tcW w:w="2102" w:type="dxa"/>
          </w:tcPr>
          <w:p w:rsidR="001B49EC" w:rsidRPr="00813926" w:rsidRDefault="0090742D">
            <w:pPr>
              <w:rPr>
                <w:rFonts w:ascii="My Happy Ending" w:hAnsi="My Happy Ending"/>
                <w:color w:val="FF0000"/>
                <w:sz w:val="44"/>
                <w:szCs w:val="44"/>
              </w:rPr>
            </w:pPr>
            <w:r w:rsidRPr="00813926">
              <w:rPr>
                <w:rFonts w:ascii="My Happy Ending" w:hAnsi="My Happy Ending"/>
                <w:color w:val="FF0000"/>
                <w:sz w:val="44"/>
                <w:szCs w:val="44"/>
              </w:rPr>
              <w:t>Build up</w:t>
            </w: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C77C4">
            <w:pPr>
              <w:rPr>
                <w:rFonts w:ascii="My Happy Ending" w:hAnsi="My Happy Ending"/>
                <w:i/>
                <w:sz w:val="32"/>
                <w:szCs w:val="32"/>
              </w:rPr>
            </w:pPr>
            <w:r>
              <w:rPr>
                <w:rFonts w:ascii="My Happy Ending" w:hAnsi="My Happy Ending"/>
                <w:i/>
                <w:sz w:val="32"/>
                <w:szCs w:val="32"/>
              </w:rPr>
              <w:t>C</w:t>
            </w:r>
            <w:r w:rsidR="0090742D">
              <w:rPr>
                <w:rFonts w:ascii="My Happy Ending" w:hAnsi="My Happy Ending"/>
                <w:i/>
                <w:sz w:val="32"/>
                <w:szCs w:val="32"/>
              </w:rPr>
              <w:t xml:space="preserve">haracter </w:t>
            </w:r>
            <w:r w:rsidR="00DA3DDE">
              <w:rPr>
                <w:rFonts w:ascii="My Happy Ending" w:hAnsi="My Happy Ending"/>
                <w:i/>
                <w:sz w:val="32"/>
                <w:szCs w:val="32"/>
              </w:rPr>
              <w:t>gets what they are wishing for</w:t>
            </w:r>
          </w:p>
          <w:p w:rsidR="001B49EC" w:rsidRPr="00050F8E" w:rsidRDefault="001B49EC">
            <w:pPr>
              <w:rPr>
                <w:rFonts w:ascii="My Happy Ending" w:hAnsi="My Happy Ending"/>
                <w:i/>
                <w:sz w:val="32"/>
                <w:szCs w:val="32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</w:tc>
        <w:tc>
          <w:tcPr>
            <w:tcW w:w="7474" w:type="dxa"/>
          </w:tcPr>
          <w:p w:rsidR="001B49EC" w:rsidRDefault="001B49EC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Pr="00050F8E" w:rsidRDefault="00813926">
            <w:pPr>
              <w:rPr>
                <w:rFonts w:ascii="My Happy Ending" w:hAnsi="My Happy Ending"/>
                <w:sz w:val="24"/>
              </w:rPr>
            </w:pPr>
          </w:p>
        </w:tc>
      </w:tr>
      <w:tr w:rsidR="001B49EC" w:rsidRPr="00050F8E" w:rsidTr="00050F8E">
        <w:trPr>
          <w:trHeight w:val="2972"/>
        </w:trPr>
        <w:tc>
          <w:tcPr>
            <w:tcW w:w="2102" w:type="dxa"/>
          </w:tcPr>
          <w:p w:rsidR="001B49EC" w:rsidRPr="00813926" w:rsidRDefault="0090742D">
            <w:pPr>
              <w:rPr>
                <w:rFonts w:ascii="My Happy Ending" w:hAnsi="My Happy Ending"/>
                <w:color w:val="FF0000"/>
                <w:sz w:val="24"/>
              </w:rPr>
            </w:pPr>
            <w:r w:rsidRPr="00813926">
              <w:rPr>
                <w:rFonts w:ascii="My Happy Ending" w:hAnsi="My Happy Ending"/>
                <w:color w:val="FF0000"/>
                <w:sz w:val="44"/>
                <w:szCs w:val="44"/>
              </w:rPr>
              <w:t>Problem</w:t>
            </w:r>
          </w:p>
          <w:p w:rsidR="001B49EC" w:rsidRDefault="001B49EC" w:rsidP="0090742D">
            <w:pPr>
              <w:rPr>
                <w:rFonts w:ascii="My Happy Ending" w:hAnsi="My Happy Ending"/>
                <w:i/>
                <w:sz w:val="32"/>
                <w:szCs w:val="32"/>
              </w:rPr>
            </w:pPr>
          </w:p>
          <w:p w:rsidR="0090742D" w:rsidRPr="00050F8E" w:rsidRDefault="0090742D" w:rsidP="0090742D">
            <w:pPr>
              <w:rPr>
                <w:rFonts w:ascii="My Happy Ending" w:hAnsi="My Happy Ending"/>
                <w:sz w:val="24"/>
              </w:rPr>
            </w:pPr>
            <w:r>
              <w:rPr>
                <w:rFonts w:ascii="My Happy Ending" w:hAnsi="My Happy Ending"/>
                <w:i/>
                <w:sz w:val="32"/>
                <w:szCs w:val="32"/>
              </w:rPr>
              <w:t>Something or someone gets in your characters way!</w:t>
            </w:r>
          </w:p>
        </w:tc>
        <w:tc>
          <w:tcPr>
            <w:tcW w:w="7474" w:type="dxa"/>
          </w:tcPr>
          <w:p w:rsidR="001B49EC" w:rsidRDefault="001B49EC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Pr="00050F8E" w:rsidRDefault="00813926">
            <w:pPr>
              <w:rPr>
                <w:rFonts w:ascii="My Happy Ending" w:hAnsi="My Happy Ending"/>
                <w:sz w:val="24"/>
              </w:rPr>
            </w:pPr>
          </w:p>
        </w:tc>
      </w:tr>
      <w:tr w:rsidR="001B49EC" w:rsidRPr="00050F8E" w:rsidTr="0090742D">
        <w:trPr>
          <w:trHeight w:val="1958"/>
        </w:trPr>
        <w:tc>
          <w:tcPr>
            <w:tcW w:w="2102" w:type="dxa"/>
          </w:tcPr>
          <w:p w:rsidR="001B49EC" w:rsidRPr="00813926" w:rsidRDefault="0090742D">
            <w:pPr>
              <w:rPr>
                <w:rFonts w:ascii="My Happy Ending" w:hAnsi="My Happy Ending"/>
                <w:color w:val="FF0000"/>
                <w:sz w:val="44"/>
                <w:szCs w:val="44"/>
              </w:rPr>
            </w:pPr>
            <w:r w:rsidRPr="00813926">
              <w:rPr>
                <w:rFonts w:ascii="My Happy Ending" w:hAnsi="My Happy Ending"/>
                <w:color w:val="FF0000"/>
                <w:sz w:val="44"/>
                <w:szCs w:val="44"/>
              </w:rPr>
              <w:lastRenderedPageBreak/>
              <w:t>Resolution</w:t>
            </w:r>
          </w:p>
          <w:p w:rsidR="0090742D" w:rsidRPr="00050F8E" w:rsidRDefault="0090742D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90742D">
            <w:pPr>
              <w:rPr>
                <w:rFonts w:ascii="My Happy Ending" w:hAnsi="My Happy Ending"/>
                <w:i/>
                <w:sz w:val="32"/>
                <w:szCs w:val="32"/>
              </w:rPr>
            </w:pPr>
            <w:r>
              <w:rPr>
                <w:rFonts w:ascii="My Happy Ending" w:hAnsi="My Happy Ending"/>
                <w:i/>
                <w:sz w:val="32"/>
                <w:szCs w:val="32"/>
              </w:rPr>
              <w:t xml:space="preserve">Your character overcomes the difficulty </w:t>
            </w:r>
          </w:p>
        </w:tc>
        <w:tc>
          <w:tcPr>
            <w:tcW w:w="7474" w:type="dxa"/>
          </w:tcPr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</w:tc>
      </w:tr>
      <w:tr w:rsidR="001B49EC" w:rsidRPr="00050F8E" w:rsidTr="0090742D">
        <w:trPr>
          <w:trHeight w:val="983"/>
        </w:trPr>
        <w:tc>
          <w:tcPr>
            <w:tcW w:w="2102" w:type="dxa"/>
          </w:tcPr>
          <w:p w:rsidR="001B49EC" w:rsidRPr="00813926" w:rsidRDefault="00050F8E">
            <w:pPr>
              <w:rPr>
                <w:rFonts w:ascii="My Happy Ending" w:hAnsi="My Happy Ending"/>
                <w:color w:val="FF0000"/>
                <w:sz w:val="48"/>
              </w:rPr>
            </w:pPr>
            <w:r w:rsidRPr="00813926">
              <w:rPr>
                <w:rFonts w:ascii="My Happy Ending" w:hAnsi="My Happy Ending"/>
                <w:color w:val="FF0000"/>
                <w:sz w:val="48"/>
              </w:rPr>
              <w:t>E</w:t>
            </w:r>
            <w:r w:rsidR="001B49EC" w:rsidRPr="00813926">
              <w:rPr>
                <w:rFonts w:ascii="My Happy Ending" w:hAnsi="My Happy Ending"/>
                <w:color w:val="FF0000"/>
                <w:sz w:val="48"/>
              </w:rPr>
              <w:t>nding</w:t>
            </w:r>
          </w:p>
          <w:p w:rsidR="0090742D" w:rsidRPr="0090742D" w:rsidRDefault="0090742D" w:rsidP="001C77C4">
            <w:pPr>
              <w:rPr>
                <w:rFonts w:ascii="My Happy Ending" w:hAnsi="My Happy Ending"/>
                <w:i/>
                <w:sz w:val="32"/>
                <w:szCs w:val="32"/>
              </w:rPr>
            </w:pPr>
            <w:r>
              <w:rPr>
                <w:rFonts w:ascii="My Happy Ending" w:hAnsi="My Happy Ending"/>
                <w:i/>
                <w:sz w:val="32"/>
                <w:szCs w:val="32"/>
              </w:rPr>
              <w:br/>
            </w:r>
          </w:p>
        </w:tc>
        <w:tc>
          <w:tcPr>
            <w:tcW w:w="7474" w:type="dxa"/>
          </w:tcPr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  <w:p w:rsidR="001B49EC" w:rsidRDefault="001B49EC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Default="00813926">
            <w:pPr>
              <w:rPr>
                <w:rFonts w:ascii="My Happy Ending" w:hAnsi="My Happy Ending"/>
                <w:sz w:val="24"/>
              </w:rPr>
            </w:pPr>
          </w:p>
          <w:p w:rsidR="00813926" w:rsidRPr="00050F8E" w:rsidRDefault="00813926">
            <w:pPr>
              <w:rPr>
                <w:rFonts w:ascii="My Happy Ending" w:hAnsi="My Happy Ending"/>
                <w:sz w:val="24"/>
              </w:rPr>
            </w:pPr>
          </w:p>
          <w:p w:rsidR="001B49EC" w:rsidRPr="00050F8E" w:rsidRDefault="001B49EC">
            <w:pPr>
              <w:rPr>
                <w:rFonts w:ascii="My Happy Ending" w:hAnsi="My Happy Ending"/>
                <w:sz w:val="24"/>
              </w:rPr>
            </w:pPr>
          </w:p>
        </w:tc>
      </w:tr>
    </w:tbl>
    <w:p w:rsidR="004D1DDC" w:rsidRPr="00050F8E" w:rsidRDefault="004D1DDC">
      <w:pPr>
        <w:rPr>
          <w:rFonts w:ascii="My Happy Ending" w:hAnsi="My Happy Ending"/>
          <w:sz w:val="24"/>
        </w:rPr>
      </w:pPr>
    </w:p>
    <w:sectPr w:rsidR="004D1DDC" w:rsidRPr="00050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C"/>
    <w:rsid w:val="00050F8E"/>
    <w:rsid w:val="000E68A1"/>
    <w:rsid w:val="00152E40"/>
    <w:rsid w:val="001B49EC"/>
    <w:rsid w:val="001C77C4"/>
    <w:rsid w:val="004D1DDC"/>
    <w:rsid w:val="00642D33"/>
    <w:rsid w:val="00813926"/>
    <w:rsid w:val="0090742D"/>
    <w:rsid w:val="00C71017"/>
    <w:rsid w:val="00CB6438"/>
    <w:rsid w:val="00DA3DDE"/>
    <w:rsid w:val="00E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7A22"/>
  <w15:chartTrackingRefBased/>
  <w15:docId w15:val="{AD8F762F-2BB1-4B87-B5DD-A606A2FD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Ella Kenyon</cp:lastModifiedBy>
  <cp:revision>6</cp:revision>
  <cp:lastPrinted>2019-03-18T08:15:00Z</cp:lastPrinted>
  <dcterms:created xsi:type="dcterms:W3CDTF">2021-11-07T12:09:00Z</dcterms:created>
  <dcterms:modified xsi:type="dcterms:W3CDTF">2021-11-07T13:09:00Z</dcterms:modified>
</cp:coreProperties>
</file>