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42" w:rsidRPr="00170A70" w:rsidRDefault="007F3342" w:rsidP="007F3342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u w:val="single"/>
        </w:rPr>
      </w:pPr>
      <w:bookmarkStart w:id="0" w:name="_GoBack"/>
      <w:r w:rsidRPr="00170A70">
        <w:rPr>
          <w:rFonts w:ascii="Comic Sans MS" w:hAnsi="Comic Sans MS" w:cs="Arial"/>
          <w:color w:val="000000"/>
          <w:u w:val="single"/>
        </w:rPr>
        <w:t xml:space="preserve"> </w:t>
      </w:r>
      <w:r w:rsidRPr="00170A70">
        <w:rPr>
          <w:rFonts w:ascii="Comic Sans MS" w:hAnsi="Comic Sans MS" w:cs="Arial"/>
          <w:color w:val="000000"/>
          <w:u w:val="single"/>
        </w:rPr>
        <w:t>LO:  To identify how animals and plants are adapted to suit their environment in different ways</w:t>
      </w:r>
    </w:p>
    <w:tbl>
      <w:tblPr>
        <w:tblStyle w:val="TableGrid"/>
        <w:tblpPr w:leftFromText="180" w:rightFromText="180" w:vertAnchor="page" w:horzAnchor="margin" w:tblpY="2285"/>
        <w:tblW w:w="0" w:type="auto"/>
        <w:tblLook w:val="04A0" w:firstRow="1" w:lastRow="0" w:firstColumn="1" w:lastColumn="0" w:noHBand="0" w:noVBand="1"/>
      </w:tblPr>
      <w:tblGrid>
        <w:gridCol w:w="7417"/>
        <w:gridCol w:w="666"/>
        <w:gridCol w:w="933"/>
      </w:tblGrid>
      <w:tr w:rsidR="007F3342" w:rsidTr="007F3342">
        <w:tc>
          <w:tcPr>
            <w:tcW w:w="7417" w:type="dxa"/>
          </w:tcPr>
          <w:bookmarkEnd w:id="0"/>
          <w:p w:rsidR="007F3342" w:rsidRDefault="007F3342" w:rsidP="007F3342">
            <w:r>
              <w:t>Science skills success criteria -Knowledge and Understanding</w:t>
            </w:r>
          </w:p>
        </w:tc>
        <w:tc>
          <w:tcPr>
            <w:tcW w:w="666" w:type="dxa"/>
          </w:tcPr>
          <w:p w:rsidR="007F3342" w:rsidRDefault="007F3342" w:rsidP="007F3342">
            <w:r>
              <w:t>Me</w:t>
            </w:r>
          </w:p>
        </w:tc>
        <w:tc>
          <w:tcPr>
            <w:tcW w:w="933" w:type="dxa"/>
          </w:tcPr>
          <w:p w:rsidR="007F3342" w:rsidRDefault="007F3342" w:rsidP="007F3342">
            <w:r>
              <w:t>Teacher</w:t>
            </w:r>
          </w:p>
        </w:tc>
      </w:tr>
      <w:tr w:rsidR="007F3342" w:rsidTr="007F3342">
        <w:tc>
          <w:tcPr>
            <w:tcW w:w="7417" w:type="dxa"/>
          </w:tcPr>
          <w:p w:rsidR="007F3342" w:rsidRDefault="007F3342" w:rsidP="007F3342">
            <w:r>
              <w:t>*I begin to use simple science words to correctly describe how well an organism is suited to their environment</w:t>
            </w:r>
          </w:p>
        </w:tc>
        <w:tc>
          <w:tcPr>
            <w:tcW w:w="666" w:type="dxa"/>
          </w:tcPr>
          <w:p w:rsidR="007F3342" w:rsidRDefault="007F3342" w:rsidP="007F3342"/>
        </w:tc>
        <w:tc>
          <w:tcPr>
            <w:tcW w:w="933" w:type="dxa"/>
          </w:tcPr>
          <w:p w:rsidR="007F3342" w:rsidRDefault="007F3342" w:rsidP="007F3342"/>
        </w:tc>
      </w:tr>
      <w:tr w:rsidR="007F3342" w:rsidTr="007F3342">
        <w:tc>
          <w:tcPr>
            <w:tcW w:w="7417" w:type="dxa"/>
          </w:tcPr>
          <w:p w:rsidR="007F3342" w:rsidRDefault="007F3342" w:rsidP="007F3342">
            <w:r>
              <w:t>** I begin to use complex science words to describe how well an organism is suited to their environment</w:t>
            </w:r>
          </w:p>
        </w:tc>
        <w:tc>
          <w:tcPr>
            <w:tcW w:w="666" w:type="dxa"/>
          </w:tcPr>
          <w:p w:rsidR="007F3342" w:rsidRDefault="007F3342" w:rsidP="007F3342"/>
        </w:tc>
        <w:tc>
          <w:tcPr>
            <w:tcW w:w="933" w:type="dxa"/>
          </w:tcPr>
          <w:p w:rsidR="007F3342" w:rsidRDefault="007F3342" w:rsidP="007F3342"/>
        </w:tc>
      </w:tr>
      <w:tr w:rsidR="007F3342" w:rsidTr="007F3342">
        <w:tc>
          <w:tcPr>
            <w:tcW w:w="7417" w:type="dxa"/>
          </w:tcPr>
          <w:p w:rsidR="007F3342" w:rsidRDefault="007F3342" w:rsidP="007F3342">
            <w:r>
              <w:t>*** I use complex science word to describe why different organisms in the same environment may have different characteristics.</w:t>
            </w:r>
          </w:p>
        </w:tc>
        <w:tc>
          <w:tcPr>
            <w:tcW w:w="666" w:type="dxa"/>
          </w:tcPr>
          <w:p w:rsidR="007F3342" w:rsidRDefault="007F3342" w:rsidP="007F3342"/>
        </w:tc>
        <w:tc>
          <w:tcPr>
            <w:tcW w:w="933" w:type="dxa"/>
          </w:tcPr>
          <w:p w:rsidR="007F3342" w:rsidRDefault="007F3342" w:rsidP="007F3342"/>
        </w:tc>
      </w:tr>
    </w:tbl>
    <w:p w:rsidR="00B436F2" w:rsidRDefault="007F3342">
      <w:r w:rsidRPr="007F3342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3025591">
            <wp:simplePos x="0" y="0"/>
            <wp:positionH relativeFrom="margin">
              <wp:align>right</wp:align>
            </wp:positionH>
            <wp:positionV relativeFrom="paragraph">
              <wp:posOffset>1556122</wp:posOffset>
            </wp:positionV>
            <wp:extent cx="5731510" cy="433133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94"/>
    <w:rsid w:val="00170A70"/>
    <w:rsid w:val="007F3342"/>
    <w:rsid w:val="00B436F2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1407"/>
  <w15:chartTrackingRefBased/>
  <w15:docId w15:val="{9E8DB795-CABD-41E0-A9E7-16F4ACA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2022-01-09T21:01:00Z</dcterms:created>
  <dcterms:modified xsi:type="dcterms:W3CDTF">2022-01-09T21:34:00Z</dcterms:modified>
</cp:coreProperties>
</file>